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Ind w:w="-426" w:type="dxa"/>
        <w:tblCellMar>
          <w:top w:w="15" w:type="dxa"/>
          <w:left w:w="15" w:type="dxa"/>
          <w:bottom w:w="15" w:type="dxa"/>
          <w:right w:w="15" w:type="dxa"/>
        </w:tblCellMar>
        <w:tblLook w:val="00A0" w:firstRow="1" w:lastRow="0" w:firstColumn="1" w:lastColumn="0" w:noHBand="0" w:noVBand="0"/>
      </w:tblPr>
      <w:tblGrid>
        <w:gridCol w:w="10349"/>
      </w:tblGrid>
      <w:tr w:rsidR="005048B4" w:rsidRPr="005048B4" w:rsidTr="00D4030C">
        <w:trPr>
          <w:tblCellSpacing w:w="0" w:type="dxa"/>
        </w:trPr>
        <w:tc>
          <w:tcPr>
            <w:tcW w:w="10349" w:type="dxa"/>
            <w:tcBorders>
              <w:top w:val="nil"/>
              <w:left w:val="nil"/>
              <w:bottom w:val="nil"/>
              <w:right w:val="nil"/>
            </w:tcBorders>
            <w:shd w:val="clear" w:color="auto" w:fill="FFFFFF"/>
          </w:tcPr>
          <w:p w:rsidR="005048B4" w:rsidRPr="005048B4" w:rsidRDefault="003B2BBC" w:rsidP="005048B4">
            <w:pPr>
              <w:spacing w:after="0" w:line="240" w:lineRule="auto"/>
              <w:jc w:val="center"/>
              <w:rPr>
                <w:rFonts w:ascii="Times New Roman" w:eastAsia="Batang" w:hAnsi="Times New Roman" w:cs="Times New Roman"/>
                <w:b/>
                <w:color w:val="000000"/>
                <w:sz w:val="24"/>
                <w:szCs w:val="24"/>
                <w:lang w:eastAsia="bg-BG"/>
              </w:rPr>
            </w:pPr>
            <w:r>
              <w:rPr>
                <w:rFonts w:ascii="Times New Roman" w:eastAsia="Batang" w:hAnsi="Times New Roman" w:cs="Times New Roman"/>
                <w:b/>
                <w:color w:val="000000"/>
                <w:sz w:val="24"/>
                <w:szCs w:val="24"/>
                <w:lang w:eastAsia="bg-BG"/>
              </w:rPr>
              <w:t xml:space="preserve">ПРОЕКТ НА </w:t>
            </w:r>
            <w:r w:rsidR="005048B4" w:rsidRPr="005048B4">
              <w:rPr>
                <w:rFonts w:ascii="Times New Roman" w:eastAsia="Batang" w:hAnsi="Times New Roman" w:cs="Times New Roman"/>
                <w:b/>
                <w:color w:val="000000"/>
                <w:sz w:val="24"/>
                <w:szCs w:val="24"/>
                <w:lang w:eastAsia="bg-BG"/>
              </w:rPr>
              <w:t>ДОГОВОР ЗА ОБЩЕСТВЕНА ПОРЪЧКА ЗА СТРОИТЕЛСТВО</w:t>
            </w:r>
          </w:p>
          <w:p w:rsidR="005048B4" w:rsidRPr="005048B4" w:rsidRDefault="005048B4" w:rsidP="005048B4">
            <w:pPr>
              <w:spacing w:after="0" w:line="240" w:lineRule="auto"/>
              <w:jc w:val="center"/>
              <w:rPr>
                <w:rFonts w:ascii="Times New Roman" w:eastAsia="Batang" w:hAnsi="Times New Roman" w:cs="Times New Roman"/>
                <w:b/>
                <w:color w:val="000000"/>
                <w:sz w:val="24"/>
                <w:szCs w:val="24"/>
                <w:lang w:eastAsia="bg-BG"/>
              </w:rPr>
            </w:pPr>
          </w:p>
          <w:p w:rsidR="005048B4" w:rsidRPr="005048B4" w:rsidRDefault="005048B4" w:rsidP="005048B4">
            <w:pPr>
              <w:spacing w:after="0" w:line="240" w:lineRule="auto"/>
              <w:jc w:val="center"/>
              <w:rPr>
                <w:rFonts w:ascii="Times New Roman" w:eastAsia="Batang" w:hAnsi="Times New Roman" w:cs="Times New Roman"/>
                <w:b/>
                <w:color w:val="000000"/>
                <w:sz w:val="24"/>
                <w:szCs w:val="24"/>
                <w:lang w:eastAsia="bg-BG"/>
              </w:rPr>
            </w:pPr>
          </w:p>
        </w:tc>
      </w:tr>
      <w:tr w:rsidR="005048B4" w:rsidRPr="005048B4" w:rsidTr="00D4030C">
        <w:trPr>
          <w:tblCellSpacing w:w="0" w:type="dxa"/>
        </w:trPr>
        <w:tc>
          <w:tcPr>
            <w:tcW w:w="10349" w:type="dxa"/>
            <w:tcBorders>
              <w:top w:val="nil"/>
              <w:left w:val="nil"/>
              <w:bottom w:val="nil"/>
              <w:right w:val="nil"/>
            </w:tcBorders>
            <w:shd w:val="clear" w:color="auto" w:fill="FFFFFF"/>
          </w:tcPr>
          <w:p w:rsidR="005048B4" w:rsidRPr="005048B4" w:rsidRDefault="005048B4" w:rsidP="005048B4">
            <w:pPr>
              <w:widowControl w:val="0"/>
              <w:tabs>
                <w:tab w:val="left" w:pos="-720"/>
              </w:tabs>
              <w:suppressAutoHyphens/>
              <w:spacing w:after="0" w:line="240" w:lineRule="auto"/>
              <w:jc w:val="center"/>
              <w:rPr>
                <w:rFonts w:ascii="Times New Roman" w:eastAsia="Batang" w:hAnsi="Times New Roman" w:cs="Times New Roman"/>
                <w:b/>
                <w:bCs/>
                <w:sz w:val="24"/>
                <w:szCs w:val="24"/>
              </w:rPr>
            </w:pPr>
            <w:r w:rsidRPr="005048B4">
              <w:rPr>
                <w:rFonts w:ascii="Times New Roman" w:eastAsia="Batang" w:hAnsi="Times New Roman" w:cs="Times New Roman"/>
                <w:b/>
                <w:bCs/>
                <w:sz w:val="24"/>
                <w:szCs w:val="24"/>
              </w:rPr>
              <w:t>№ ……………………………..</w:t>
            </w:r>
          </w:p>
          <w:p w:rsidR="005048B4" w:rsidRPr="005048B4" w:rsidRDefault="005048B4" w:rsidP="005048B4">
            <w:pPr>
              <w:spacing w:after="0" w:line="240" w:lineRule="auto"/>
              <w:jc w:val="center"/>
              <w:rPr>
                <w:rFonts w:ascii="Times New Roman" w:eastAsia="Batang" w:hAnsi="Times New Roman" w:cs="Times New Roman"/>
                <w:sz w:val="24"/>
                <w:szCs w:val="24"/>
              </w:rPr>
            </w:pPr>
          </w:p>
          <w:p w:rsidR="005048B4" w:rsidRPr="005048B4" w:rsidRDefault="005048B4" w:rsidP="005048B4">
            <w:pPr>
              <w:spacing w:after="0" w:line="240" w:lineRule="auto"/>
              <w:jc w:val="both"/>
              <w:rPr>
                <w:rFonts w:ascii="Times New Roman" w:eastAsia="Batang" w:hAnsi="Times New Roman" w:cs="Times New Roman"/>
                <w:sz w:val="24"/>
                <w:szCs w:val="24"/>
              </w:rPr>
            </w:pP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Днес, ………………..... 201.. г., в гр. Русе, между:</w:t>
            </w:r>
          </w:p>
          <w:p w:rsidR="005048B4" w:rsidRPr="005048B4" w:rsidRDefault="005048B4" w:rsidP="005048B4">
            <w:pPr>
              <w:spacing w:after="0" w:line="240" w:lineRule="auto"/>
              <w:jc w:val="both"/>
              <w:rPr>
                <w:rFonts w:ascii="Times New Roman" w:eastAsia="Batang" w:hAnsi="Times New Roman" w:cs="Times New Roman"/>
                <w:sz w:val="24"/>
                <w:szCs w:val="24"/>
              </w:rPr>
            </w:pPr>
          </w:p>
          <w:p w:rsidR="005048B4" w:rsidRPr="005048B4" w:rsidRDefault="005048B4" w:rsidP="005048B4">
            <w:pPr>
              <w:autoSpaceDE w:val="0"/>
              <w:autoSpaceDN w:val="0"/>
              <w:adjustRightInd w:val="0"/>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b/>
                <w:sz w:val="24"/>
                <w:szCs w:val="24"/>
                <w:lang w:eastAsia="bg-BG"/>
              </w:rPr>
              <w:t>Община Русе</w:t>
            </w:r>
            <w:r w:rsidRPr="005048B4">
              <w:rPr>
                <w:rFonts w:ascii="Times New Roman" w:eastAsia="Batang" w:hAnsi="Times New Roman" w:cs="Times New Roman"/>
                <w:sz w:val="24"/>
                <w:szCs w:val="24"/>
                <w:lang w:eastAsia="bg-BG"/>
              </w:rPr>
              <w:t xml:space="preserve"> с адрес: град Русе, пл. „Свобода“ 6, БУЛСТАТ</w:t>
            </w:r>
            <w:r w:rsidR="0071702D">
              <w:rPr>
                <w:rFonts w:ascii="Times New Roman" w:eastAsia="Batang" w:hAnsi="Times New Roman" w:cs="Times New Roman"/>
                <w:sz w:val="24"/>
                <w:szCs w:val="24"/>
                <w:lang w:eastAsia="bg-BG"/>
              </w:rPr>
              <w:t xml:space="preserve"> </w:t>
            </w:r>
            <w:r w:rsidR="0071702D" w:rsidRPr="0071702D">
              <w:rPr>
                <w:rFonts w:ascii="Times New Roman" w:eastAsia="Times New Roman" w:hAnsi="Times New Roman" w:cs="Times New Roman"/>
                <w:sz w:val="24"/>
                <w:szCs w:val="24"/>
                <w:lang w:eastAsia="bg-BG"/>
              </w:rPr>
              <w:t>000530632</w:t>
            </w:r>
            <w:r w:rsidRPr="005048B4">
              <w:rPr>
                <w:rFonts w:ascii="Times New Roman" w:eastAsia="Batang" w:hAnsi="Times New Roman" w:cs="Times New Roman"/>
                <w:sz w:val="24"/>
                <w:szCs w:val="24"/>
                <w:lang w:eastAsia="bg-BG"/>
              </w:rPr>
              <w:t xml:space="preserve">, представлявана от </w:t>
            </w:r>
            <w:r w:rsidRPr="005048B4">
              <w:rPr>
                <w:rFonts w:ascii="Times New Roman" w:eastAsia="Batang" w:hAnsi="Times New Roman" w:cs="Times New Roman"/>
                <w:caps/>
                <w:sz w:val="24"/>
                <w:szCs w:val="24"/>
              </w:rPr>
              <w:t>Пламен Пасев Стоилов</w:t>
            </w:r>
            <w:r w:rsidRPr="005048B4">
              <w:rPr>
                <w:rFonts w:ascii="Times New Roman" w:eastAsia="Batang" w:hAnsi="Times New Roman" w:cs="Times New Roman"/>
                <w:sz w:val="24"/>
                <w:szCs w:val="24"/>
              </w:rPr>
              <w:t xml:space="preserve"> </w:t>
            </w:r>
            <w:r w:rsidRPr="005048B4">
              <w:rPr>
                <w:rFonts w:ascii="Times New Roman" w:eastAsia="Batang" w:hAnsi="Times New Roman" w:cs="Times New Roman"/>
                <w:sz w:val="24"/>
                <w:szCs w:val="24"/>
                <w:lang w:eastAsia="bg-BG"/>
              </w:rPr>
              <w:t xml:space="preserve">- кмет на Община Русе, наричана по-долу </w:t>
            </w:r>
            <w:r w:rsidRPr="005048B4">
              <w:rPr>
                <w:rFonts w:ascii="Times New Roman" w:eastAsia="Batang" w:hAnsi="Times New Roman" w:cs="Times New Roman"/>
                <w:sz w:val="24"/>
                <w:szCs w:val="24"/>
              </w:rPr>
              <w:t xml:space="preserve">за краткост </w:t>
            </w:r>
            <w:r w:rsidRPr="005048B4">
              <w:rPr>
                <w:rFonts w:ascii="Times New Roman" w:eastAsia="Batang" w:hAnsi="Times New Roman" w:cs="Times New Roman"/>
                <w:b/>
                <w:bCs/>
                <w:sz w:val="24"/>
                <w:szCs w:val="24"/>
              </w:rPr>
              <w:t xml:space="preserve">“ВЪЗЛОЖИТЕЛ” </w:t>
            </w:r>
            <w:r w:rsidRPr="005048B4">
              <w:rPr>
                <w:rFonts w:ascii="Times New Roman" w:eastAsia="Batang" w:hAnsi="Times New Roman" w:cs="Times New Roman"/>
                <w:sz w:val="24"/>
                <w:szCs w:val="24"/>
              </w:rPr>
              <w:t xml:space="preserve">от една страна, </w:t>
            </w:r>
          </w:p>
          <w:p w:rsidR="005048B4" w:rsidRPr="005048B4" w:rsidRDefault="005048B4" w:rsidP="005048B4">
            <w:pPr>
              <w:autoSpaceDE w:val="0"/>
              <w:autoSpaceDN w:val="0"/>
              <w:adjustRightInd w:val="0"/>
              <w:spacing w:after="0" w:line="240" w:lineRule="auto"/>
              <w:rPr>
                <w:rFonts w:ascii="Times New Roman" w:eastAsia="Batang" w:hAnsi="Times New Roman" w:cs="Times New Roman"/>
                <w:sz w:val="24"/>
                <w:szCs w:val="24"/>
              </w:rPr>
            </w:pPr>
            <w:r w:rsidRPr="005048B4">
              <w:rPr>
                <w:rFonts w:ascii="Times New Roman" w:eastAsia="Batang" w:hAnsi="Times New Roman" w:cs="Times New Roman"/>
                <w:sz w:val="24"/>
                <w:szCs w:val="24"/>
              </w:rPr>
              <w:t xml:space="preserve">и </w:t>
            </w:r>
          </w:p>
          <w:p w:rsidR="005048B4" w:rsidRPr="005048B4" w:rsidRDefault="003B2BBC" w:rsidP="005048B4">
            <w:pPr>
              <w:autoSpaceDE w:val="0"/>
              <w:autoSpaceDN w:val="0"/>
              <w:adjustRightInd w:val="0"/>
              <w:spacing w:after="0"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w:t>
            </w:r>
            <w:r w:rsidR="005048B4" w:rsidRPr="005048B4">
              <w:rPr>
                <w:rFonts w:ascii="Times New Roman" w:eastAsia="Batang" w:hAnsi="Times New Roman" w:cs="Times New Roman"/>
                <w:sz w:val="24"/>
                <w:szCs w:val="24"/>
              </w:rPr>
              <w:t>, със седалище и адрес на управление</w:t>
            </w:r>
            <w:r>
              <w:rPr>
                <w:rFonts w:ascii="Times New Roman" w:eastAsia="Batang" w:hAnsi="Times New Roman" w:cs="Times New Roman"/>
                <w:sz w:val="24"/>
                <w:szCs w:val="24"/>
              </w:rPr>
              <w:t>……………</w:t>
            </w:r>
            <w:r w:rsidR="005048B4">
              <w:rPr>
                <w:rFonts w:ascii="Times New Roman" w:eastAsia="Batang" w:hAnsi="Times New Roman" w:cs="Times New Roman"/>
                <w:sz w:val="24"/>
                <w:szCs w:val="24"/>
              </w:rPr>
              <w:t xml:space="preserve">, </w:t>
            </w:r>
            <w:r w:rsidR="005048B4" w:rsidRPr="005048B4">
              <w:rPr>
                <w:rFonts w:ascii="Times New Roman" w:eastAsia="Batang" w:hAnsi="Times New Roman" w:cs="Times New Roman"/>
                <w:sz w:val="24"/>
                <w:szCs w:val="24"/>
              </w:rPr>
              <w:t>ЕИК</w:t>
            </w:r>
            <w:r w:rsidR="005048B4">
              <w:rPr>
                <w:rFonts w:ascii="Times New Roman" w:eastAsia="Batang" w:hAnsi="Times New Roman" w:cs="Times New Roman"/>
                <w:sz w:val="24"/>
                <w:szCs w:val="24"/>
              </w:rPr>
              <w:t xml:space="preserve"> </w:t>
            </w:r>
            <w:r>
              <w:rPr>
                <w:rFonts w:ascii="Times New Roman" w:eastAsia="Batang" w:hAnsi="Times New Roman" w:cs="Times New Roman"/>
                <w:sz w:val="24"/>
                <w:szCs w:val="24"/>
              </w:rPr>
              <w:t>…………….</w:t>
            </w:r>
            <w:r w:rsidR="005048B4" w:rsidRPr="005048B4">
              <w:rPr>
                <w:rFonts w:ascii="Times New Roman" w:eastAsia="Batang" w:hAnsi="Times New Roman" w:cs="Times New Roman"/>
                <w:sz w:val="24"/>
                <w:szCs w:val="24"/>
              </w:rPr>
              <w:t>, представлявано от</w:t>
            </w:r>
            <w:r w:rsidR="005048B4">
              <w:rPr>
                <w:rFonts w:ascii="Times New Roman" w:eastAsia="Batang" w:hAnsi="Times New Roman" w:cs="Times New Roman"/>
                <w:sz w:val="24"/>
                <w:szCs w:val="24"/>
              </w:rPr>
              <w:t xml:space="preserve"> </w:t>
            </w:r>
            <w:r>
              <w:rPr>
                <w:rFonts w:ascii="Times New Roman" w:eastAsia="Batang" w:hAnsi="Times New Roman" w:cs="Times New Roman"/>
                <w:sz w:val="24"/>
                <w:szCs w:val="24"/>
              </w:rPr>
              <w:t>……………….</w:t>
            </w:r>
            <w:r w:rsidR="005048B4" w:rsidRPr="005048B4">
              <w:rPr>
                <w:rFonts w:ascii="Times New Roman" w:eastAsia="Batang" w:hAnsi="Times New Roman" w:cs="Times New Roman"/>
                <w:sz w:val="24"/>
                <w:szCs w:val="24"/>
              </w:rPr>
              <w:t xml:space="preserve">, в качеството му на </w:t>
            </w:r>
            <w:r>
              <w:rPr>
                <w:rFonts w:ascii="Times New Roman" w:eastAsia="Batang" w:hAnsi="Times New Roman" w:cs="Times New Roman"/>
                <w:sz w:val="24"/>
                <w:szCs w:val="24"/>
              </w:rPr>
              <w:t>……………..</w:t>
            </w:r>
            <w:r w:rsidR="005048B4" w:rsidRPr="005048B4">
              <w:rPr>
                <w:rFonts w:ascii="Times New Roman" w:eastAsia="Batang" w:hAnsi="Times New Roman" w:cs="Times New Roman"/>
                <w:sz w:val="24"/>
                <w:szCs w:val="24"/>
              </w:rPr>
              <w:t xml:space="preserve">, наричано по – долу за краткост </w:t>
            </w:r>
            <w:r w:rsidR="005048B4" w:rsidRPr="005048B4">
              <w:rPr>
                <w:rFonts w:ascii="Times New Roman" w:eastAsia="Batang" w:hAnsi="Times New Roman" w:cs="Times New Roman"/>
                <w:b/>
                <w:bCs/>
                <w:sz w:val="24"/>
                <w:szCs w:val="24"/>
              </w:rPr>
              <w:t xml:space="preserve">“ИЗПЪЛНИТЕЛ” </w:t>
            </w:r>
            <w:r w:rsidR="005048B4" w:rsidRPr="005048B4">
              <w:rPr>
                <w:rFonts w:ascii="Times New Roman" w:eastAsia="Batang" w:hAnsi="Times New Roman" w:cs="Times New Roman"/>
                <w:sz w:val="24"/>
                <w:szCs w:val="24"/>
              </w:rPr>
              <w:t xml:space="preserve">от друга страна, </w:t>
            </w:r>
          </w:p>
          <w:p w:rsidR="005048B4" w:rsidRPr="005048B4" w:rsidRDefault="005048B4" w:rsidP="005048B4">
            <w:pPr>
              <w:autoSpaceDE w:val="0"/>
              <w:autoSpaceDN w:val="0"/>
              <w:adjustRightInd w:val="0"/>
              <w:spacing w:after="0" w:line="240" w:lineRule="auto"/>
              <w:jc w:val="both"/>
              <w:rPr>
                <w:rFonts w:ascii="Times New Roman" w:eastAsia="Batang" w:hAnsi="Times New Roman" w:cs="Times New Roman"/>
                <w:sz w:val="24"/>
                <w:szCs w:val="24"/>
              </w:rPr>
            </w:pPr>
          </w:p>
          <w:p w:rsidR="005048B4" w:rsidRPr="005048B4" w:rsidRDefault="005048B4" w:rsidP="005048B4">
            <w:pPr>
              <w:spacing w:after="0" w:line="240" w:lineRule="auto"/>
              <w:jc w:val="both"/>
              <w:rPr>
                <w:rFonts w:ascii="Times New Roman" w:eastAsia="Batang" w:hAnsi="Times New Roman" w:cs="Times New Roman"/>
                <w:b/>
                <w:sz w:val="24"/>
                <w:szCs w:val="24"/>
              </w:rPr>
            </w:pPr>
            <w:r w:rsidRPr="005048B4">
              <w:rPr>
                <w:rFonts w:ascii="Times New Roman" w:eastAsia="Batang" w:hAnsi="Times New Roman" w:cs="Times New Roman"/>
                <w:sz w:val="24"/>
                <w:szCs w:val="24"/>
              </w:rPr>
              <w:t xml:space="preserve">и </w:t>
            </w:r>
            <w:r w:rsidRPr="005048B4">
              <w:rPr>
                <w:rFonts w:ascii="Times New Roman" w:eastAsia="Batang" w:hAnsi="Times New Roman" w:cs="Times New Roman"/>
                <w:b/>
                <w:sz w:val="24"/>
                <w:szCs w:val="24"/>
              </w:rPr>
              <w:t>на основание чл. 112 ЗОП</w:t>
            </w:r>
            <w:r w:rsidR="003B2BBC">
              <w:rPr>
                <w:rFonts w:ascii="Times New Roman" w:eastAsia="Batang" w:hAnsi="Times New Roman" w:cs="Times New Roman"/>
                <w:sz w:val="24"/>
                <w:szCs w:val="24"/>
              </w:rPr>
              <w:t xml:space="preserve">, във връзка с проведената </w:t>
            </w:r>
            <w:r w:rsidRPr="005048B4">
              <w:rPr>
                <w:rFonts w:ascii="Times New Roman" w:eastAsia="Batang" w:hAnsi="Times New Roman" w:cs="Times New Roman"/>
                <w:sz w:val="24"/>
                <w:szCs w:val="24"/>
              </w:rPr>
              <w:t xml:space="preserve"> процедура за възлагане на обществена поръчка</w:t>
            </w:r>
            <w:r w:rsidR="003B2BBC">
              <w:rPr>
                <w:rFonts w:ascii="Times New Roman" w:eastAsia="Batang" w:hAnsi="Times New Roman" w:cs="Times New Roman"/>
                <w:sz w:val="24"/>
                <w:szCs w:val="24"/>
              </w:rPr>
              <w:t xml:space="preserve"> чрез публично състезание</w:t>
            </w:r>
            <w:r w:rsidRPr="005048B4">
              <w:rPr>
                <w:rFonts w:ascii="Times New Roman" w:eastAsia="Batang" w:hAnsi="Times New Roman" w:cs="Times New Roman"/>
                <w:sz w:val="24"/>
                <w:szCs w:val="24"/>
              </w:rPr>
              <w:t xml:space="preserve"> с предмет:</w:t>
            </w:r>
            <w:r w:rsidR="003B2BBC">
              <w:rPr>
                <w:rFonts w:ascii="Times New Roman" w:eastAsia="MS ??" w:hAnsi="Times New Roman" w:cs="Times New Roman"/>
                <w:b/>
                <w:color w:val="000000"/>
                <w:sz w:val="24"/>
                <w:szCs w:val="24"/>
                <w:lang w:eastAsia="bg-BG"/>
              </w:rPr>
              <w:t xml:space="preserve"> </w:t>
            </w:r>
            <w:r w:rsidR="003B2BBC" w:rsidRPr="003B2BBC">
              <w:rPr>
                <w:rFonts w:ascii="Times New Roman" w:eastAsia="Calibri" w:hAnsi="Times New Roman" w:cs="Times New Roman"/>
                <w:sz w:val="24"/>
              </w:rPr>
              <w:t>Изпълнение на строителни и монтажни работи</w:t>
            </w:r>
            <w:r w:rsidR="003B2BBC" w:rsidRPr="003B2BBC">
              <w:rPr>
                <w:rFonts w:ascii="Times New Roman" w:eastAsia="Calibri" w:hAnsi="Times New Roman" w:cs="Times New Roman"/>
                <w:sz w:val="24"/>
                <w:szCs w:val="24"/>
              </w:rPr>
              <w:t xml:space="preserve"> за </w:t>
            </w:r>
            <w:r w:rsidR="003B2BBC" w:rsidRPr="003B2BBC">
              <w:rPr>
                <w:rFonts w:ascii="Times New Roman" w:eastAsia="Calibri" w:hAnsi="Times New Roman" w:cs="Times New Roman"/>
                <w:b/>
                <w:sz w:val="24"/>
                <w:szCs w:val="24"/>
              </w:rPr>
              <w:t>„Обновяване на 20 детски площадки на територията на гр. Русе“</w:t>
            </w:r>
            <w:r w:rsidRPr="005048B4">
              <w:rPr>
                <w:rFonts w:ascii="Times New Roman" w:eastAsia="Batang" w:hAnsi="Times New Roman" w:cs="Times New Roman"/>
                <w:b/>
                <w:sz w:val="24"/>
                <w:szCs w:val="24"/>
              </w:rPr>
              <w:tab/>
            </w:r>
            <w:r w:rsidRPr="005048B4">
              <w:rPr>
                <w:rFonts w:ascii="Times New Roman" w:eastAsia="Batang" w:hAnsi="Times New Roman" w:cs="Times New Roman"/>
                <w:b/>
                <w:sz w:val="24"/>
                <w:szCs w:val="24"/>
              </w:rPr>
              <w:tab/>
            </w:r>
            <w:r w:rsidRPr="005048B4">
              <w:rPr>
                <w:rFonts w:ascii="Times New Roman" w:eastAsia="Batang" w:hAnsi="Times New Roman" w:cs="Times New Roman"/>
                <w:b/>
                <w:sz w:val="24"/>
                <w:szCs w:val="24"/>
              </w:rPr>
              <w:tab/>
            </w:r>
          </w:p>
          <w:p w:rsidR="005048B4" w:rsidRPr="005048B4" w:rsidRDefault="005048B4" w:rsidP="005048B4">
            <w:pPr>
              <w:spacing w:after="0" w:line="240" w:lineRule="auto"/>
              <w:jc w:val="both"/>
              <w:rPr>
                <w:rFonts w:ascii="Times New Roman" w:eastAsia="Batang" w:hAnsi="Times New Roman" w:cs="Times New Roman"/>
                <w:b/>
                <w:sz w:val="24"/>
                <w:szCs w:val="24"/>
              </w:rPr>
            </w:pPr>
          </w:p>
          <w:p w:rsidR="005048B4" w:rsidRPr="005048B4" w:rsidRDefault="005048B4" w:rsidP="005048B4">
            <w:pPr>
              <w:spacing w:after="0" w:line="240" w:lineRule="auto"/>
              <w:jc w:val="both"/>
              <w:rPr>
                <w:rFonts w:ascii="Times New Roman" w:eastAsia="Batang" w:hAnsi="Times New Roman" w:cs="Times New Roman"/>
                <w:b/>
                <w:sz w:val="24"/>
                <w:szCs w:val="24"/>
              </w:rPr>
            </w:pP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b/>
                <w:sz w:val="24"/>
                <w:szCs w:val="24"/>
              </w:rPr>
              <w:t xml:space="preserve"> </w:t>
            </w:r>
            <w:r>
              <w:rPr>
                <w:rFonts w:ascii="Times New Roman" w:eastAsia="Batang" w:hAnsi="Times New Roman" w:cs="Times New Roman"/>
                <w:sz w:val="24"/>
                <w:szCs w:val="24"/>
              </w:rPr>
              <w:t xml:space="preserve">и Решение № </w:t>
            </w:r>
            <w:r w:rsidR="003B2BBC">
              <w:rPr>
                <w:rFonts w:ascii="Times New Roman" w:eastAsia="Batang" w:hAnsi="Times New Roman" w:cs="Times New Roman"/>
                <w:sz w:val="24"/>
                <w:szCs w:val="24"/>
              </w:rPr>
              <w:t>……………………</w:t>
            </w:r>
            <w:r w:rsidRPr="005048B4">
              <w:rPr>
                <w:rFonts w:ascii="Times New Roman" w:eastAsia="Batang" w:hAnsi="Times New Roman" w:cs="Times New Roman"/>
                <w:sz w:val="24"/>
                <w:szCs w:val="24"/>
              </w:rPr>
              <w:t xml:space="preserve"> г. на ВЪЗЛОЖИТЕЛЯ за определяне на ИЗПЪЛНИТЕЛ, се сключи настоящият договор, с който страните по него се споразумяха за следното:</w:t>
            </w:r>
          </w:p>
          <w:p w:rsidR="005048B4" w:rsidRPr="005048B4" w:rsidRDefault="005048B4" w:rsidP="005048B4">
            <w:pPr>
              <w:spacing w:after="0" w:line="240" w:lineRule="auto"/>
              <w:jc w:val="both"/>
              <w:rPr>
                <w:rFonts w:ascii="Times New Roman" w:eastAsia="Batang" w:hAnsi="Times New Roman" w:cs="Times New Roman"/>
                <w:sz w:val="24"/>
                <w:szCs w:val="24"/>
              </w:rPr>
            </w:pPr>
          </w:p>
          <w:p w:rsidR="005048B4" w:rsidRPr="005048B4" w:rsidRDefault="005048B4" w:rsidP="005048B4">
            <w:pPr>
              <w:spacing w:after="0" w:line="240" w:lineRule="auto"/>
              <w:jc w:val="center"/>
              <w:outlineLvl w:val="0"/>
              <w:rPr>
                <w:rFonts w:ascii="Times New Roman" w:eastAsia="Batang" w:hAnsi="Times New Roman" w:cs="Times New Roman"/>
                <w:b/>
                <w:sz w:val="24"/>
                <w:szCs w:val="24"/>
              </w:rPr>
            </w:pPr>
          </w:p>
          <w:p w:rsidR="005048B4" w:rsidRPr="005048B4" w:rsidRDefault="005048B4" w:rsidP="006B44ED">
            <w:pPr>
              <w:spacing w:after="0" w:line="240" w:lineRule="auto"/>
              <w:jc w:val="center"/>
              <w:outlineLvl w:val="0"/>
              <w:rPr>
                <w:rFonts w:ascii="Times New Roman" w:eastAsia="Batang" w:hAnsi="Times New Roman" w:cs="Times New Roman"/>
                <w:b/>
                <w:sz w:val="24"/>
                <w:szCs w:val="24"/>
              </w:rPr>
            </w:pPr>
            <w:r w:rsidRPr="005048B4">
              <w:rPr>
                <w:rFonts w:ascii="Times New Roman" w:eastAsia="Batang" w:hAnsi="Times New Roman" w:cs="Times New Roman"/>
                <w:b/>
                <w:sz w:val="24"/>
                <w:szCs w:val="24"/>
              </w:rPr>
              <w:t>І. ПРЕДМЕТ НА ДОГОВОРА</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b/>
                <w:sz w:val="24"/>
                <w:szCs w:val="24"/>
              </w:rPr>
              <w:t xml:space="preserve">Чл. 1. </w:t>
            </w:r>
            <w:r w:rsidRPr="005048B4">
              <w:rPr>
                <w:rFonts w:ascii="Times New Roman" w:eastAsia="Batang" w:hAnsi="Times New Roman" w:cs="Times New Roman"/>
                <w:sz w:val="24"/>
                <w:szCs w:val="24"/>
              </w:rPr>
              <w:t xml:space="preserve"> ВЪЗЛОЖИТЕЛЯТ възлага, а ИЗПЪЛНИТЕЛЯ приема да изпълни </w:t>
            </w:r>
            <w:r w:rsidR="003B2BBC" w:rsidRPr="003B2BBC">
              <w:rPr>
                <w:rFonts w:ascii="Times New Roman" w:eastAsia="Calibri" w:hAnsi="Times New Roman" w:cs="Times New Roman"/>
                <w:sz w:val="24"/>
              </w:rPr>
              <w:t>Изпълнение на строителни и монтажни работи</w:t>
            </w:r>
            <w:r w:rsidR="003B2BBC" w:rsidRPr="003B2BBC">
              <w:rPr>
                <w:rFonts w:ascii="Times New Roman" w:eastAsia="Calibri" w:hAnsi="Times New Roman" w:cs="Times New Roman"/>
                <w:sz w:val="24"/>
                <w:szCs w:val="24"/>
              </w:rPr>
              <w:t xml:space="preserve"> за </w:t>
            </w:r>
            <w:r w:rsidR="003B2BBC" w:rsidRPr="003B2BBC">
              <w:rPr>
                <w:rFonts w:ascii="Times New Roman" w:eastAsia="Calibri" w:hAnsi="Times New Roman" w:cs="Times New Roman"/>
                <w:b/>
                <w:sz w:val="24"/>
                <w:szCs w:val="24"/>
              </w:rPr>
              <w:t>„Обновяване на 20 детски площадки на територията на гр. Русе“</w:t>
            </w:r>
            <w:r w:rsidRPr="005048B4">
              <w:rPr>
                <w:rFonts w:ascii="Times New Roman" w:eastAsia="Batang" w:hAnsi="Times New Roman" w:cs="Times New Roman"/>
                <w:sz w:val="24"/>
                <w:szCs w:val="24"/>
              </w:rPr>
              <w:t xml:space="preserve">, като извърши Строително-монтажни работи /СМР/ и дейности, съгласно </w:t>
            </w:r>
            <w:r w:rsidR="003B2BBC">
              <w:rPr>
                <w:rFonts w:ascii="Times New Roman" w:eastAsia="Batang" w:hAnsi="Times New Roman" w:cs="Times New Roman"/>
                <w:sz w:val="24"/>
                <w:szCs w:val="24"/>
              </w:rPr>
              <w:t>инвестиционните проекти</w:t>
            </w:r>
            <w:r w:rsidRPr="005048B4">
              <w:rPr>
                <w:rFonts w:ascii="Times New Roman" w:eastAsia="Batang" w:hAnsi="Times New Roman" w:cs="Times New Roman"/>
                <w:sz w:val="24"/>
                <w:szCs w:val="24"/>
              </w:rPr>
              <w:t>, количества и видове СМР и всички</w:t>
            </w:r>
            <w:r w:rsidR="003B2BBC">
              <w:rPr>
                <w:rFonts w:ascii="Times New Roman" w:eastAsia="Batang" w:hAnsi="Times New Roman" w:cs="Times New Roman"/>
                <w:sz w:val="24"/>
                <w:szCs w:val="24"/>
              </w:rPr>
              <w:t xml:space="preserve"> дейности, отразени в Техническата спецификация</w:t>
            </w:r>
            <w:r w:rsidRPr="005048B4">
              <w:rPr>
                <w:rFonts w:ascii="Times New Roman" w:eastAsia="Batang" w:hAnsi="Times New Roman" w:cs="Times New Roman"/>
                <w:sz w:val="24"/>
                <w:szCs w:val="24"/>
              </w:rPr>
              <w:t xml:space="preserve"> (Приложение 1), съгласно Техническата оферта (Приложение 2) и Ценовата оферта (Приложение 3), неразделна част от настоящия договор.</w:t>
            </w:r>
          </w:p>
          <w:p w:rsidR="005048B4" w:rsidRDefault="005048B4" w:rsidP="005048B4">
            <w:pPr>
              <w:spacing w:after="0" w:line="240" w:lineRule="auto"/>
              <w:ind w:firstLine="720"/>
              <w:jc w:val="both"/>
              <w:rPr>
                <w:rFonts w:ascii="Times New Roman" w:eastAsia="Batang" w:hAnsi="Times New Roman" w:cs="Times New Roman"/>
                <w:sz w:val="24"/>
                <w:szCs w:val="24"/>
                <w:lang w:eastAsia="bg-BG"/>
              </w:rPr>
            </w:pPr>
          </w:p>
          <w:p w:rsidR="00D4030C" w:rsidRPr="005048B4" w:rsidRDefault="00D4030C" w:rsidP="005048B4">
            <w:pPr>
              <w:spacing w:after="0" w:line="240" w:lineRule="auto"/>
              <w:ind w:firstLine="720"/>
              <w:jc w:val="both"/>
              <w:rPr>
                <w:rFonts w:ascii="Times New Roman" w:eastAsia="Batang" w:hAnsi="Times New Roman" w:cs="Times New Roman"/>
                <w:sz w:val="24"/>
                <w:szCs w:val="24"/>
                <w:lang w:eastAsia="bg-BG"/>
              </w:rPr>
            </w:pPr>
          </w:p>
          <w:p w:rsidR="005048B4" w:rsidRPr="005048B4" w:rsidRDefault="005048B4" w:rsidP="005048B4">
            <w:pPr>
              <w:spacing w:after="0" w:line="240" w:lineRule="auto"/>
              <w:jc w:val="center"/>
              <w:rPr>
                <w:rFonts w:ascii="Times New Roman" w:eastAsia="Batang" w:hAnsi="Times New Roman" w:cs="Times New Roman"/>
                <w:b/>
                <w:sz w:val="24"/>
                <w:szCs w:val="24"/>
              </w:rPr>
            </w:pPr>
            <w:r w:rsidRPr="005048B4">
              <w:rPr>
                <w:rFonts w:ascii="Times New Roman" w:eastAsia="Batang" w:hAnsi="Times New Roman" w:cs="Times New Roman"/>
                <w:b/>
                <w:sz w:val="24"/>
                <w:szCs w:val="24"/>
              </w:rPr>
              <w:t>II. ЦЕНА</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b/>
                <w:sz w:val="24"/>
                <w:szCs w:val="24"/>
              </w:rPr>
              <w:t xml:space="preserve">Чл. 2. </w:t>
            </w:r>
            <w:r w:rsidRPr="005048B4">
              <w:rPr>
                <w:rFonts w:ascii="Times New Roman" w:eastAsia="Batang" w:hAnsi="Times New Roman" w:cs="Times New Roman"/>
                <w:sz w:val="24"/>
                <w:szCs w:val="24"/>
              </w:rPr>
              <w:t>(1)</w:t>
            </w:r>
            <w:r w:rsidRPr="005048B4">
              <w:rPr>
                <w:rFonts w:ascii="Times New Roman" w:eastAsia="Batang" w:hAnsi="Times New Roman" w:cs="Times New Roman"/>
                <w:b/>
                <w:sz w:val="24"/>
                <w:szCs w:val="24"/>
              </w:rPr>
              <w:t xml:space="preserve"> </w:t>
            </w:r>
            <w:r w:rsidRPr="005048B4">
              <w:rPr>
                <w:rFonts w:ascii="Times New Roman" w:eastAsia="Batang" w:hAnsi="Times New Roman" w:cs="Times New Roman"/>
                <w:sz w:val="24"/>
                <w:szCs w:val="24"/>
              </w:rPr>
              <w:t xml:space="preserve"> Общата стойност на договора е в размер </w:t>
            </w:r>
            <w:r w:rsidR="003B2BBC">
              <w:rPr>
                <w:rFonts w:ascii="Times New Roman" w:eastAsia="Batang" w:hAnsi="Times New Roman" w:cs="Times New Roman"/>
                <w:sz w:val="24"/>
                <w:szCs w:val="24"/>
              </w:rPr>
              <w:t>………..</w:t>
            </w:r>
            <w:r w:rsidRPr="005048B4">
              <w:rPr>
                <w:rFonts w:ascii="Times New Roman" w:eastAsia="Batang" w:hAnsi="Times New Roman" w:cs="Times New Roman"/>
                <w:sz w:val="24"/>
                <w:szCs w:val="24"/>
              </w:rPr>
              <w:t xml:space="preserve"> </w:t>
            </w:r>
            <w:r w:rsidR="00EC5333" w:rsidRPr="00EC5333">
              <w:rPr>
                <w:rFonts w:ascii="Times New Roman" w:eastAsia="Batang" w:hAnsi="Times New Roman" w:cs="Times New Roman"/>
                <w:sz w:val="24"/>
                <w:szCs w:val="24"/>
              </w:rPr>
              <w:t xml:space="preserve">(словом: </w:t>
            </w:r>
            <w:r w:rsidR="003B2BBC">
              <w:rPr>
                <w:rFonts w:ascii="Times New Roman" w:eastAsia="Batang" w:hAnsi="Times New Roman" w:cs="Times New Roman"/>
                <w:sz w:val="24"/>
                <w:szCs w:val="24"/>
              </w:rPr>
              <w:t>…………….</w:t>
            </w:r>
            <w:r w:rsidR="00EC5333" w:rsidRPr="00EC5333">
              <w:rPr>
                <w:rFonts w:ascii="Times New Roman" w:eastAsia="Batang" w:hAnsi="Times New Roman" w:cs="Times New Roman"/>
                <w:sz w:val="24"/>
                <w:szCs w:val="24"/>
              </w:rPr>
              <w:t>)</w:t>
            </w:r>
            <w:r w:rsidRPr="005048B4">
              <w:rPr>
                <w:rFonts w:ascii="Times New Roman" w:eastAsia="Batang" w:hAnsi="Times New Roman" w:cs="Times New Roman"/>
                <w:sz w:val="24"/>
                <w:szCs w:val="24"/>
              </w:rPr>
              <w:t xml:space="preserve"> лв. без ДДС, съответно: </w:t>
            </w:r>
            <w:r w:rsidR="003B2BBC">
              <w:rPr>
                <w:rFonts w:ascii="Times New Roman" w:eastAsia="Batang" w:hAnsi="Times New Roman" w:cs="Times New Roman"/>
                <w:sz w:val="24"/>
                <w:szCs w:val="24"/>
              </w:rPr>
              <w:t>……………</w:t>
            </w:r>
            <w:r w:rsidR="00EC5333" w:rsidRPr="00EC5333">
              <w:rPr>
                <w:rFonts w:ascii="Times New Roman" w:eastAsia="Batang" w:hAnsi="Times New Roman" w:cs="Times New Roman"/>
                <w:sz w:val="24"/>
                <w:szCs w:val="24"/>
              </w:rPr>
              <w:t xml:space="preserve"> (словом: </w:t>
            </w:r>
            <w:r w:rsidR="003B2BBC">
              <w:rPr>
                <w:rFonts w:ascii="Times New Roman" w:eastAsia="Batang" w:hAnsi="Times New Roman" w:cs="Times New Roman"/>
                <w:sz w:val="24"/>
                <w:szCs w:val="24"/>
              </w:rPr>
              <w:t>……………..</w:t>
            </w:r>
            <w:r w:rsidR="00EC5333" w:rsidRPr="00EC5333">
              <w:rPr>
                <w:rFonts w:ascii="Times New Roman" w:eastAsia="Batang" w:hAnsi="Times New Roman" w:cs="Times New Roman"/>
                <w:sz w:val="24"/>
                <w:szCs w:val="24"/>
              </w:rPr>
              <w:t>)</w:t>
            </w:r>
            <w:r w:rsidRPr="005048B4">
              <w:rPr>
                <w:rFonts w:ascii="Times New Roman" w:eastAsia="Batang" w:hAnsi="Times New Roman" w:cs="Times New Roman"/>
                <w:sz w:val="24"/>
                <w:szCs w:val="24"/>
              </w:rPr>
              <w:t xml:space="preserve"> лв. с ДДС, съгласно Ценовата оферта на ИЗПЪЛНИТЕЛЯ, неразделна част от наст</w:t>
            </w:r>
            <w:r w:rsidR="003B2BBC">
              <w:rPr>
                <w:rFonts w:ascii="Times New Roman" w:eastAsia="Batang" w:hAnsi="Times New Roman" w:cs="Times New Roman"/>
                <w:sz w:val="24"/>
                <w:szCs w:val="24"/>
              </w:rPr>
              <w:t>оящия договор.</w:t>
            </w:r>
          </w:p>
          <w:p w:rsidR="005048B4" w:rsidRPr="005048B4" w:rsidRDefault="005048B4" w:rsidP="005048B4">
            <w:pPr>
              <w:tabs>
                <w:tab w:val="left" w:pos="540"/>
              </w:tabs>
              <w:spacing w:after="0" w:line="240" w:lineRule="auto"/>
              <w:jc w:val="both"/>
              <w:rPr>
                <w:rFonts w:ascii="Times New Roman" w:eastAsia="Batang" w:hAnsi="Times New Roman" w:cs="Times New Roman"/>
                <w:sz w:val="24"/>
                <w:szCs w:val="24"/>
              </w:rPr>
            </w:pPr>
          </w:p>
          <w:p w:rsidR="005048B4" w:rsidRPr="005048B4" w:rsidRDefault="005048B4" w:rsidP="005048B4">
            <w:pPr>
              <w:tabs>
                <w:tab w:val="left" w:pos="540"/>
              </w:tabs>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 xml:space="preserve"> (2)  Цената по предходната алинея е за цялостно извършване на дейностите, включени в предмета на поръчката, включително цената на вложените материали, оборудване, разходи за труд и доставки, механизация, енергия, складиране, </w:t>
            </w:r>
            <w:r w:rsidRPr="005048B4">
              <w:rPr>
                <w:rFonts w:ascii="Times New Roman" w:eastAsia="Batang" w:hAnsi="Times New Roman" w:cs="Times New Roman"/>
                <w:spacing w:val="-1"/>
                <w:sz w:val="24"/>
                <w:szCs w:val="24"/>
              </w:rPr>
              <w:t xml:space="preserve">подготовка на строителството, извънреден труд, осигуряване на нормативно определените безопасни </w:t>
            </w:r>
            <w:r w:rsidRPr="005048B4">
              <w:rPr>
                <w:rFonts w:ascii="Times New Roman" w:eastAsia="Batang" w:hAnsi="Times New Roman" w:cs="Times New Roman"/>
                <w:sz w:val="24"/>
                <w:szCs w:val="24"/>
              </w:rPr>
              <w:t xml:space="preserve">условия на труд на строителната площадка по време на извършване на строителните работи, </w:t>
            </w:r>
            <w:r w:rsidRPr="005048B4">
              <w:rPr>
                <w:rFonts w:ascii="Times New Roman" w:eastAsia="Batang" w:hAnsi="Times New Roman" w:cs="Times New Roman"/>
                <w:spacing w:val="-1"/>
                <w:sz w:val="24"/>
                <w:szCs w:val="24"/>
              </w:rPr>
              <w:t xml:space="preserve">освобождаването на площадката от строителни отпадъци, необходимите за строителството </w:t>
            </w:r>
            <w:r w:rsidRPr="005048B4">
              <w:rPr>
                <w:rFonts w:ascii="Times New Roman" w:eastAsia="Batang" w:hAnsi="Times New Roman" w:cs="Times New Roman"/>
                <w:sz w:val="24"/>
                <w:szCs w:val="24"/>
              </w:rPr>
              <w:t xml:space="preserve">помощни видове СМР и материали /товаренето, разтоварването (ръчно и/или механизирано)/, както </w:t>
            </w:r>
            <w:r w:rsidRPr="005048B4">
              <w:rPr>
                <w:rFonts w:ascii="Times New Roman" w:eastAsia="Batang" w:hAnsi="Times New Roman" w:cs="Times New Roman"/>
                <w:spacing w:val="-1"/>
                <w:sz w:val="24"/>
                <w:szCs w:val="24"/>
              </w:rPr>
              <w:t xml:space="preserve">пренасяне на материали, строителни отпадъци и други подобни, извозване на строителните отпадъци </w:t>
            </w:r>
            <w:r w:rsidRPr="005048B4">
              <w:rPr>
                <w:rFonts w:ascii="Times New Roman" w:eastAsia="Batang" w:hAnsi="Times New Roman" w:cs="Times New Roman"/>
                <w:sz w:val="24"/>
                <w:szCs w:val="24"/>
              </w:rPr>
              <w:t xml:space="preserve">на посочените от ВЪЗЛОЖИТЕЛЯ места, провеждане на проби и изпитвания и всички други присъщи разходи, не упоменати по-горе, включително печалба за </w:t>
            </w:r>
            <w:r w:rsidRPr="005048B4">
              <w:rPr>
                <w:rFonts w:ascii="Times New Roman" w:eastAsia="Batang" w:hAnsi="Times New Roman" w:cs="Times New Roman"/>
                <w:bCs/>
                <w:sz w:val="24"/>
                <w:szCs w:val="24"/>
              </w:rPr>
              <w:t>ИЗПЪЛНИТЕЛЯ</w:t>
            </w:r>
            <w:r w:rsidRPr="005048B4">
              <w:rPr>
                <w:rFonts w:ascii="Times New Roman" w:eastAsia="Batang" w:hAnsi="Times New Roman" w:cs="Times New Roman"/>
                <w:sz w:val="24"/>
                <w:szCs w:val="24"/>
              </w:rPr>
              <w:t>.</w:t>
            </w:r>
          </w:p>
          <w:p w:rsidR="005048B4" w:rsidRPr="005048B4" w:rsidRDefault="005048B4" w:rsidP="005048B4">
            <w:pPr>
              <w:spacing w:after="0" w:line="240" w:lineRule="auto"/>
              <w:jc w:val="both"/>
              <w:rPr>
                <w:rFonts w:ascii="Times New Roman" w:eastAsia="Batang" w:hAnsi="Times New Roman" w:cs="Times New Roman"/>
                <w:color w:val="FF0000"/>
                <w:sz w:val="24"/>
                <w:szCs w:val="24"/>
              </w:rPr>
            </w:pPr>
            <w:r w:rsidRPr="005048B4">
              <w:rPr>
                <w:rFonts w:ascii="Times New Roman" w:eastAsia="Batang" w:hAnsi="Times New Roman" w:cs="Times New Roman"/>
                <w:spacing w:val="-1"/>
                <w:sz w:val="24"/>
                <w:szCs w:val="24"/>
              </w:rPr>
              <w:t xml:space="preserve">(3) </w:t>
            </w:r>
            <w:r w:rsidRPr="005048B4">
              <w:rPr>
                <w:rFonts w:ascii="Times New Roman" w:eastAsia="Batang" w:hAnsi="Times New Roman" w:cs="Times New Roman"/>
                <w:sz w:val="24"/>
                <w:szCs w:val="24"/>
              </w:rPr>
              <w:t>Окончателната стойност на договора по настоящата поръчка се определя на база протоколи за действително извършени работи, подписани от ИЗПЪЛНИТЕЛЯ, лицето, осъществяващо строителен надзор и одобрени от ВЪЗЛОЖИТЕЛЯ и Ценовата оферта на ИЗПЪЛНИТЕЛЯ, като същата не може да надвиши стойността, посочена в ал. 1.</w:t>
            </w:r>
          </w:p>
          <w:p w:rsidR="005048B4" w:rsidRDefault="005048B4" w:rsidP="005048B4">
            <w:pPr>
              <w:spacing w:after="0" w:line="240" w:lineRule="auto"/>
              <w:jc w:val="both"/>
              <w:rPr>
                <w:rFonts w:ascii="Times New Roman" w:eastAsia="Batang" w:hAnsi="Times New Roman" w:cs="Times New Roman"/>
                <w:sz w:val="24"/>
                <w:szCs w:val="24"/>
              </w:rPr>
            </w:pPr>
          </w:p>
          <w:p w:rsidR="00D4030C" w:rsidRDefault="00D4030C" w:rsidP="005048B4">
            <w:pPr>
              <w:spacing w:after="0" w:line="240" w:lineRule="auto"/>
              <w:jc w:val="both"/>
              <w:rPr>
                <w:rFonts w:ascii="Times New Roman" w:eastAsia="Batang" w:hAnsi="Times New Roman" w:cs="Times New Roman"/>
                <w:sz w:val="24"/>
                <w:szCs w:val="24"/>
              </w:rPr>
            </w:pPr>
          </w:p>
          <w:p w:rsidR="00D4030C" w:rsidRPr="005048B4" w:rsidRDefault="00D4030C" w:rsidP="005048B4">
            <w:pPr>
              <w:spacing w:after="0" w:line="240" w:lineRule="auto"/>
              <w:jc w:val="both"/>
              <w:rPr>
                <w:rFonts w:ascii="Times New Roman" w:eastAsia="Batang" w:hAnsi="Times New Roman" w:cs="Times New Roman"/>
                <w:sz w:val="24"/>
                <w:szCs w:val="24"/>
              </w:rPr>
            </w:pPr>
          </w:p>
          <w:p w:rsidR="005048B4" w:rsidRPr="005048B4" w:rsidRDefault="005048B4" w:rsidP="005048B4">
            <w:pPr>
              <w:spacing w:after="0" w:line="240" w:lineRule="auto"/>
              <w:jc w:val="center"/>
              <w:rPr>
                <w:rFonts w:ascii="Times New Roman" w:eastAsia="Batang" w:hAnsi="Times New Roman" w:cs="Times New Roman"/>
                <w:b/>
                <w:sz w:val="24"/>
                <w:szCs w:val="24"/>
              </w:rPr>
            </w:pPr>
            <w:r w:rsidRPr="005048B4">
              <w:rPr>
                <w:rFonts w:ascii="Times New Roman" w:eastAsia="Batang" w:hAnsi="Times New Roman" w:cs="Times New Roman"/>
                <w:b/>
                <w:sz w:val="24"/>
                <w:szCs w:val="24"/>
              </w:rPr>
              <w:t>ІІІ. НАЧИН НА ПЛАЩАНЕ</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b/>
                <w:sz w:val="24"/>
                <w:szCs w:val="24"/>
              </w:rPr>
              <w:t xml:space="preserve">Чл. 3. </w:t>
            </w:r>
            <w:r w:rsidRPr="005048B4">
              <w:rPr>
                <w:rFonts w:ascii="Times New Roman" w:eastAsia="Batang" w:hAnsi="Times New Roman" w:cs="Times New Roman"/>
                <w:sz w:val="24"/>
                <w:szCs w:val="24"/>
              </w:rPr>
              <w:t>(1)</w:t>
            </w:r>
            <w:r w:rsidRPr="005048B4">
              <w:rPr>
                <w:rFonts w:ascii="Times New Roman" w:eastAsia="Batang" w:hAnsi="Times New Roman" w:cs="Times New Roman"/>
                <w:b/>
                <w:sz w:val="24"/>
                <w:szCs w:val="24"/>
              </w:rPr>
              <w:t xml:space="preserve"> </w:t>
            </w:r>
            <w:r w:rsidRPr="005048B4">
              <w:rPr>
                <w:rFonts w:ascii="Times New Roman" w:eastAsia="Batang" w:hAnsi="Times New Roman" w:cs="Times New Roman"/>
                <w:sz w:val="24"/>
                <w:szCs w:val="24"/>
              </w:rPr>
              <w:t>ВЪЗЛОЖИТЕЛЯТ заплаща цената по чл. 2, ал. 1, както следва:</w:t>
            </w:r>
          </w:p>
          <w:p w:rsidR="003B2BBC" w:rsidRPr="003B2BBC" w:rsidRDefault="003B2BBC" w:rsidP="003B2BBC">
            <w:pPr>
              <w:spacing w:after="0" w:line="240" w:lineRule="auto"/>
              <w:jc w:val="both"/>
              <w:rPr>
                <w:rFonts w:ascii="Times New Roman" w:eastAsia="Times New Roman" w:hAnsi="Times New Roman" w:cs="Times New Roman"/>
                <w:sz w:val="24"/>
                <w:szCs w:val="24"/>
              </w:rPr>
            </w:pPr>
            <w:r w:rsidRPr="003B2BBC">
              <w:rPr>
                <w:rFonts w:ascii="Times New Roman" w:eastAsia="Times New Roman" w:hAnsi="Times New Roman" w:cs="Times New Roman"/>
                <w:sz w:val="24"/>
                <w:szCs w:val="24"/>
              </w:rPr>
              <w:t>По банков път:</w:t>
            </w:r>
          </w:p>
          <w:p w:rsidR="003B2BBC" w:rsidRPr="003B2BBC" w:rsidRDefault="003B2BBC" w:rsidP="003B2BBC">
            <w:pPr>
              <w:pStyle w:val="a9"/>
              <w:numPr>
                <w:ilvl w:val="0"/>
                <w:numId w:val="2"/>
              </w:numPr>
              <w:spacing w:after="0" w:line="240" w:lineRule="auto"/>
              <w:jc w:val="both"/>
              <w:rPr>
                <w:rFonts w:ascii="Times New Roman" w:eastAsia="Calibri" w:hAnsi="Times New Roman" w:cs="Times New Roman"/>
                <w:sz w:val="24"/>
              </w:rPr>
            </w:pPr>
            <w:r w:rsidRPr="003B2BBC">
              <w:rPr>
                <w:rFonts w:ascii="Times New Roman" w:eastAsia="Calibri" w:hAnsi="Times New Roman" w:cs="Times New Roman"/>
                <w:sz w:val="24"/>
              </w:rPr>
              <w:t>Авансово плащане – до 10 % от стойността по договора по желание на Изпълнителя, платимо в 30 дневен срок след представяне на фактура и гаранция, покриваща целия размер на авансовото плащане, но без ДДС;</w:t>
            </w:r>
          </w:p>
          <w:p w:rsidR="003B2BBC" w:rsidRPr="003B2BBC" w:rsidRDefault="003B2BBC" w:rsidP="003B2BBC">
            <w:pPr>
              <w:pStyle w:val="a9"/>
              <w:numPr>
                <w:ilvl w:val="0"/>
                <w:numId w:val="2"/>
              </w:numPr>
              <w:spacing w:after="0" w:line="240" w:lineRule="auto"/>
              <w:jc w:val="both"/>
              <w:rPr>
                <w:rFonts w:ascii="Times New Roman" w:eastAsia="Calibri" w:hAnsi="Times New Roman" w:cs="Times New Roman"/>
                <w:sz w:val="24"/>
              </w:rPr>
            </w:pPr>
            <w:r w:rsidRPr="003B2BBC">
              <w:rPr>
                <w:rFonts w:ascii="Times New Roman" w:eastAsia="Calibri" w:hAnsi="Times New Roman" w:cs="Times New Roman"/>
                <w:sz w:val="24"/>
              </w:rPr>
              <w:t xml:space="preserve">Окончателно плащане - оставащите %-и от стойността на договора, платими в 30 дневен срок чрез окончателно плащане след подписване на </w:t>
            </w:r>
            <w:r w:rsidR="009B2CEA">
              <w:rPr>
                <w:rFonts w:ascii="Times New Roman" w:eastAsia="Calibri" w:hAnsi="Times New Roman" w:cs="Times New Roman"/>
                <w:sz w:val="24"/>
              </w:rPr>
              <w:t xml:space="preserve">последния </w:t>
            </w:r>
            <w:r w:rsidRPr="003B2BBC">
              <w:rPr>
                <w:rFonts w:ascii="Times New Roman" w:eastAsia="Calibri" w:hAnsi="Times New Roman" w:cs="Times New Roman"/>
                <w:sz w:val="24"/>
              </w:rPr>
              <w:t xml:space="preserve">констативен акт обр. 15 без забележки или, когато в него са идентифицирани забележки, след подписването на протокол за приемане от страна на Възложителя на забележките за всеки един от обектите и след предоставяне на </w:t>
            </w:r>
            <w:r w:rsidRPr="003B2BBC">
              <w:rPr>
                <w:rFonts w:ascii="Times New Roman" w:eastAsia="Calibri" w:hAnsi="Times New Roman" w:cs="Times New Roman"/>
                <w:sz w:val="24"/>
                <w:szCs w:val="24"/>
              </w:rPr>
              <w:t xml:space="preserve">след представяне на пълната документация за всеки един от обектите: подписани всички необходими протоколи по време на строителството за строежи 5-та категория; положителен доклад от лицензиран орган за контрол на детски площадки по реда на чл. 63 от Наредба № 1/12. 01. </w:t>
            </w:r>
            <w:smartTag w:uri="urn:schemas-microsoft-com:office:smarttags" w:element="metricconverter">
              <w:smartTagPr>
                <w:attr w:name="ProductID" w:val="2009 г"/>
              </w:smartTagPr>
              <w:r w:rsidRPr="003B2BBC">
                <w:rPr>
                  <w:rFonts w:ascii="Times New Roman" w:eastAsia="Calibri" w:hAnsi="Times New Roman" w:cs="Times New Roman"/>
                  <w:sz w:val="24"/>
                  <w:szCs w:val="24"/>
                </w:rPr>
                <w:t>2009 г</w:t>
              </w:r>
            </w:smartTag>
            <w:r w:rsidRPr="003B2BBC">
              <w:rPr>
                <w:rFonts w:ascii="Times New Roman" w:eastAsia="Calibri" w:hAnsi="Times New Roman" w:cs="Times New Roman"/>
                <w:sz w:val="24"/>
                <w:szCs w:val="24"/>
              </w:rPr>
              <w:t>. на МРРБ за условията и реда за устройство и безопасност на площадките за игра; технически паспорт; цифров модел</w:t>
            </w:r>
            <w:r w:rsidRPr="003B2BBC">
              <w:rPr>
                <w:rFonts w:ascii="Times New Roman" w:eastAsia="Calibri" w:hAnsi="Times New Roman" w:cs="Times New Roman"/>
                <w:sz w:val="24"/>
              </w:rPr>
              <w:t xml:space="preserve">. </w:t>
            </w:r>
          </w:p>
          <w:p w:rsidR="003B2BBC" w:rsidRPr="003B2BBC" w:rsidRDefault="003B2BBC" w:rsidP="003B2BBC">
            <w:pPr>
              <w:spacing w:after="0" w:line="240" w:lineRule="auto"/>
              <w:ind w:firstLine="709"/>
              <w:jc w:val="both"/>
              <w:rPr>
                <w:rFonts w:ascii="Times New Roman" w:eastAsia="Calibri" w:hAnsi="Times New Roman" w:cs="Times New Roman"/>
                <w:sz w:val="24"/>
              </w:rPr>
            </w:pPr>
            <w:r w:rsidRPr="003B2BBC">
              <w:rPr>
                <w:rFonts w:ascii="Times New Roman" w:eastAsia="Calibri" w:hAnsi="Times New Roman" w:cs="Times New Roman"/>
                <w:sz w:val="24"/>
              </w:rPr>
              <w:t>За плащанията се използват следните документи:</w:t>
            </w:r>
          </w:p>
          <w:p w:rsidR="003B2BBC" w:rsidRDefault="003B2BBC" w:rsidP="003B2BBC">
            <w:pPr>
              <w:suppressAutoHyphens/>
              <w:spacing w:after="0" w:line="240" w:lineRule="auto"/>
              <w:ind w:firstLine="723"/>
              <w:jc w:val="both"/>
              <w:rPr>
                <w:rFonts w:ascii="Times New Roman" w:eastAsia="Batang" w:hAnsi="Times New Roman" w:cs="Times New Roman"/>
                <w:sz w:val="24"/>
                <w:szCs w:val="24"/>
              </w:rPr>
            </w:pPr>
            <w:r w:rsidRPr="003B2BBC">
              <w:rPr>
                <w:rFonts w:ascii="Times New Roman" w:eastAsia="Calibri" w:hAnsi="Times New Roman" w:cs="Times New Roman"/>
                <w:sz w:val="24"/>
              </w:rPr>
              <w:t>- Оригинална фактура на стойност, равна на стойността на протокола за приемане на извършени СМР както и посочените по-горе документи, когато е приложимо.</w:t>
            </w:r>
          </w:p>
          <w:p w:rsidR="005048B4" w:rsidRPr="005048B4" w:rsidRDefault="000D4373"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 xml:space="preserve"> </w:t>
            </w:r>
            <w:r w:rsidR="005048B4" w:rsidRPr="005048B4">
              <w:rPr>
                <w:rFonts w:ascii="Times New Roman" w:eastAsia="Batang" w:hAnsi="Times New Roman" w:cs="Times New Roman"/>
                <w:sz w:val="24"/>
                <w:szCs w:val="24"/>
              </w:rPr>
              <w:t>(2)  Плащанията по чл. 3, ал. 1, се извършват с платежно нареждане по сметка на ИЗПЪЛНИТЕЛЯ, както следва:</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Банка: ...................................</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BIC: ...............................</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 xml:space="preserve">IBAN: .................................. срещу издадена оригинална фактура от ИЗПЪЛНИТЕЛЯ. </w:t>
            </w:r>
          </w:p>
          <w:p w:rsidR="005048B4" w:rsidRPr="005048B4" w:rsidRDefault="00D4030C" w:rsidP="000C2BA4">
            <w:pPr>
              <w:spacing w:after="0" w:line="240" w:lineRule="auto"/>
              <w:jc w:val="both"/>
              <w:rPr>
                <w:rFonts w:ascii="Times New Roman" w:eastAsia="Batang" w:hAnsi="Times New Roman" w:cs="Times New Roman"/>
                <w:bCs/>
                <w:sz w:val="24"/>
                <w:szCs w:val="24"/>
              </w:rPr>
            </w:pPr>
            <w:r>
              <w:rPr>
                <w:rFonts w:ascii="Times New Roman" w:eastAsia="Batang" w:hAnsi="Times New Roman" w:cs="Times New Roman"/>
                <w:bCs/>
                <w:sz w:val="24"/>
                <w:szCs w:val="24"/>
              </w:rPr>
              <w:t>(3</w:t>
            </w:r>
            <w:r w:rsidR="005048B4" w:rsidRPr="005048B4">
              <w:rPr>
                <w:rFonts w:ascii="Times New Roman" w:eastAsia="Batang" w:hAnsi="Times New Roman" w:cs="Times New Roman"/>
                <w:bCs/>
                <w:sz w:val="24"/>
                <w:szCs w:val="24"/>
              </w:rPr>
              <w:t>) ВЪЗЛОЖИТЕЛЯТ</w:t>
            </w:r>
            <w:r w:rsidR="005048B4" w:rsidRPr="005048B4">
              <w:rPr>
                <w:rFonts w:ascii="Times New Roman" w:eastAsia="Batang" w:hAnsi="Times New Roman" w:cs="Times New Roman"/>
                <w:sz w:val="24"/>
                <w:szCs w:val="24"/>
              </w:rPr>
              <w:t xml:space="preserve"> не заплаща суми за непълно и/или некачествено извършени от </w:t>
            </w:r>
            <w:r w:rsidR="005048B4" w:rsidRPr="005048B4">
              <w:rPr>
                <w:rFonts w:ascii="Times New Roman" w:eastAsia="Batang" w:hAnsi="Times New Roman" w:cs="Times New Roman"/>
                <w:bCs/>
                <w:sz w:val="24"/>
                <w:szCs w:val="24"/>
              </w:rPr>
              <w:t>ИЗПЪЛНИТЕЛЯ</w:t>
            </w:r>
            <w:r w:rsidR="005048B4" w:rsidRPr="005048B4">
              <w:rPr>
                <w:rFonts w:ascii="Times New Roman" w:eastAsia="Batang" w:hAnsi="Times New Roman" w:cs="Times New Roman"/>
                <w:sz w:val="24"/>
                <w:szCs w:val="24"/>
              </w:rPr>
              <w:t xml:space="preserve"> работи преди отстраняване на всички недостатъци, установени с двустранен писмен протокол. Отстраняването на недостатъците е за сметка на </w:t>
            </w:r>
            <w:r w:rsidR="005048B4" w:rsidRPr="005048B4">
              <w:rPr>
                <w:rFonts w:ascii="Times New Roman" w:eastAsia="Batang" w:hAnsi="Times New Roman" w:cs="Times New Roman"/>
                <w:bCs/>
                <w:sz w:val="24"/>
                <w:szCs w:val="24"/>
              </w:rPr>
              <w:t>ИЗПЪЛНИТЕЛЯ.</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w:t>
            </w:r>
            <w:r w:rsidR="00D4030C">
              <w:rPr>
                <w:rFonts w:ascii="Times New Roman" w:eastAsia="Batang" w:hAnsi="Times New Roman" w:cs="Times New Roman"/>
                <w:sz w:val="24"/>
                <w:szCs w:val="24"/>
              </w:rPr>
              <w:t>4</w:t>
            </w:r>
            <w:r w:rsidRPr="005048B4">
              <w:rPr>
                <w:rFonts w:ascii="Times New Roman" w:eastAsia="Batang" w:hAnsi="Times New Roman" w:cs="Times New Roman"/>
                <w:sz w:val="24"/>
                <w:szCs w:val="24"/>
              </w:rPr>
              <w:t>) За завършени и подлежащи на разплащане ще се считат само тези видове дейности и работи, които са приети и са отразени в съответния протокол. Всички плащания за СМР ще се правят срещу актуване и съответното протоколиране (включително одобряването на протокола от страна на Възложителя) на действително извършени строителни работи.</w:t>
            </w:r>
          </w:p>
          <w:p w:rsidR="005048B4" w:rsidRPr="005048B4" w:rsidRDefault="005048B4" w:rsidP="005048B4">
            <w:pPr>
              <w:spacing w:after="0" w:line="240" w:lineRule="auto"/>
              <w:jc w:val="both"/>
              <w:rPr>
                <w:rFonts w:ascii="Times New Roman" w:eastAsia="Batang" w:hAnsi="Times New Roman" w:cs="Times New Roman"/>
                <w:sz w:val="24"/>
                <w:szCs w:val="24"/>
              </w:rPr>
            </w:pPr>
          </w:p>
          <w:p w:rsidR="005048B4" w:rsidRPr="005048B4" w:rsidRDefault="005048B4" w:rsidP="005048B4">
            <w:pPr>
              <w:spacing w:after="0" w:line="240" w:lineRule="auto"/>
              <w:jc w:val="center"/>
              <w:rPr>
                <w:rFonts w:ascii="Times New Roman" w:eastAsia="Batang" w:hAnsi="Times New Roman" w:cs="Times New Roman"/>
                <w:b/>
                <w:sz w:val="24"/>
                <w:szCs w:val="24"/>
              </w:rPr>
            </w:pPr>
            <w:r w:rsidRPr="005048B4">
              <w:rPr>
                <w:rFonts w:ascii="Times New Roman" w:eastAsia="Batang" w:hAnsi="Times New Roman" w:cs="Times New Roman"/>
                <w:b/>
                <w:sz w:val="24"/>
                <w:szCs w:val="24"/>
              </w:rPr>
              <w:t>І</w:t>
            </w:r>
            <w:r w:rsidRPr="005048B4">
              <w:rPr>
                <w:rFonts w:ascii="Times New Roman" w:eastAsia="Batang" w:hAnsi="Times New Roman" w:cs="Times New Roman"/>
                <w:b/>
                <w:sz w:val="24"/>
                <w:szCs w:val="24"/>
                <w:lang w:val="en-US"/>
              </w:rPr>
              <w:t>V</w:t>
            </w:r>
            <w:r w:rsidRPr="005048B4">
              <w:rPr>
                <w:rFonts w:ascii="Times New Roman" w:eastAsia="Batang" w:hAnsi="Times New Roman" w:cs="Times New Roman"/>
                <w:b/>
                <w:sz w:val="24"/>
                <w:szCs w:val="24"/>
              </w:rPr>
              <w:t>. СРОК ЗА ИЗПЪЛНЕНИЕ</w:t>
            </w:r>
          </w:p>
          <w:p w:rsidR="005048B4" w:rsidRPr="005048B4" w:rsidRDefault="005048B4" w:rsidP="005048B4">
            <w:pPr>
              <w:spacing w:after="0" w:line="240" w:lineRule="auto"/>
              <w:jc w:val="both"/>
              <w:rPr>
                <w:rFonts w:ascii="Times New Roman" w:eastAsia="Batang" w:hAnsi="Times New Roman" w:cs="Times New Roman"/>
                <w:b/>
                <w:sz w:val="24"/>
                <w:szCs w:val="24"/>
              </w:rPr>
            </w:pPr>
          </w:p>
          <w:p w:rsidR="005048B4" w:rsidRPr="000D4373"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b/>
                <w:sz w:val="24"/>
                <w:szCs w:val="24"/>
              </w:rPr>
              <w:t>Чл. 4.</w:t>
            </w:r>
            <w:r w:rsidRPr="005048B4">
              <w:rPr>
                <w:rFonts w:ascii="Times New Roman" w:eastAsia="Batang" w:hAnsi="Times New Roman" w:cs="Times New Roman"/>
                <w:sz w:val="24"/>
                <w:szCs w:val="24"/>
              </w:rPr>
              <w:t xml:space="preserve"> (1)  </w:t>
            </w:r>
            <w:r w:rsidRPr="000D4373">
              <w:rPr>
                <w:rFonts w:ascii="Times New Roman" w:eastAsia="Batang" w:hAnsi="Times New Roman" w:cs="Times New Roman"/>
                <w:sz w:val="24"/>
                <w:szCs w:val="24"/>
              </w:rPr>
              <w:t xml:space="preserve">Настоящият договор влиза в сила от датата на подписването му. </w:t>
            </w:r>
            <w:r w:rsidR="001E5579" w:rsidRPr="000D4373">
              <w:rPr>
                <w:rFonts w:ascii="Times New Roman" w:eastAsia="Batang" w:hAnsi="Times New Roman" w:cs="Times New Roman"/>
                <w:sz w:val="24"/>
                <w:szCs w:val="24"/>
              </w:rPr>
              <w:t xml:space="preserve">Срокът за изпълнение е ……………..календарни дни, съгласно Техническата оферта на ИЗПЪЛНИТЕЛЯ. </w:t>
            </w:r>
          </w:p>
          <w:p w:rsidR="005048B4" w:rsidRPr="005048B4" w:rsidRDefault="005048B4" w:rsidP="00D537CA">
            <w:pPr>
              <w:spacing w:after="0" w:line="240" w:lineRule="auto"/>
              <w:jc w:val="both"/>
              <w:rPr>
                <w:rFonts w:ascii="Times New Roman" w:eastAsia="Batang" w:hAnsi="Times New Roman" w:cs="Times New Roman"/>
                <w:sz w:val="24"/>
                <w:szCs w:val="24"/>
              </w:rPr>
            </w:pPr>
            <w:r w:rsidRPr="000D4373" w:rsidDel="000D1934">
              <w:rPr>
                <w:rFonts w:ascii="Times New Roman" w:eastAsia="Batang" w:hAnsi="Times New Roman" w:cs="Times New Roman"/>
                <w:sz w:val="24"/>
                <w:szCs w:val="24"/>
              </w:rPr>
              <w:t xml:space="preserve"> </w:t>
            </w:r>
            <w:r w:rsidRPr="000D4373">
              <w:rPr>
                <w:rFonts w:ascii="Times New Roman" w:eastAsia="Batang" w:hAnsi="Times New Roman" w:cs="Times New Roman"/>
                <w:sz w:val="24"/>
                <w:szCs w:val="24"/>
              </w:rPr>
              <w:t xml:space="preserve">(2) </w:t>
            </w:r>
            <w:r w:rsidR="00D537CA" w:rsidRPr="000D4373">
              <w:rPr>
                <w:rFonts w:ascii="Times New Roman" w:eastAsia="Batang" w:hAnsi="Times New Roman" w:cs="Times New Roman"/>
                <w:sz w:val="24"/>
                <w:szCs w:val="24"/>
              </w:rPr>
              <w:t>За извършване на предвидените СМР в изработените инвестиционни проекти, съгласно оферирания срок на спечелилия участник, след откриване на строителна площадка на обектите. Срокът започва да тече от подписването на първия по ред Акт обр. 2/2а от Наредба № 3 за съставяне на протоколи по време на строителството за всяка една площадка поотделно и приключва с подписването на последния по ред Акт обр. 15.</w:t>
            </w:r>
          </w:p>
          <w:p w:rsidR="005048B4" w:rsidRPr="005048B4" w:rsidRDefault="005048B4" w:rsidP="005048B4">
            <w:pPr>
              <w:spacing w:after="0" w:line="240" w:lineRule="auto"/>
              <w:contextualSpacing/>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(4) При спиране на строителството поради обективни причини, вкл. лоши/неподходящи метеорологични условия и др. за които ИЗПЪЛНИТЕЛЯТ няма вина, срокът за изпълнение се удължава съответно с периода на спиране от подписване на акт обр. 10 до подписване на акт обр. 11 от Наредба № 3 за съставяне на актове и протоколи по време на строителството.</w:t>
            </w:r>
          </w:p>
          <w:p w:rsidR="005048B4" w:rsidRPr="005048B4" w:rsidRDefault="005048B4" w:rsidP="005048B4">
            <w:pPr>
              <w:spacing w:after="0" w:line="240" w:lineRule="auto"/>
              <w:contextualSpacing/>
              <w:jc w:val="both"/>
              <w:rPr>
                <w:rFonts w:ascii="Times New Roman" w:eastAsia="Batang" w:hAnsi="Times New Roman" w:cs="Times New Roman"/>
                <w:sz w:val="24"/>
                <w:szCs w:val="24"/>
              </w:rPr>
            </w:pPr>
          </w:p>
          <w:p w:rsidR="005048B4" w:rsidRPr="005048B4" w:rsidRDefault="005048B4" w:rsidP="005048B4">
            <w:pPr>
              <w:spacing w:after="0" w:line="240" w:lineRule="auto"/>
              <w:jc w:val="center"/>
              <w:rPr>
                <w:rFonts w:ascii="Times New Roman" w:eastAsia="Batang" w:hAnsi="Times New Roman" w:cs="Times New Roman"/>
                <w:b/>
                <w:sz w:val="24"/>
                <w:szCs w:val="24"/>
              </w:rPr>
            </w:pPr>
            <w:r w:rsidRPr="005048B4">
              <w:rPr>
                <w:rFonts w:ascii="Times New Roman" w:eastAsia="Batang" w:hAnsi="Times New Roman" w:cs="Times New Roman"/>
                <w:b/>
                <w:sz w:val="24"/>
                <w:szCs w:val="24"/>
              </w:rPr>
              <w:t>V. ПРИЕМАНЕ НА РАБОТАТА</w:t>
            </w:r>
          </w:p>
          <w:p w:rsidR="005048B4" w:rsidRPr="005048B4" w:rsidRDefault="005048B4" w:rsidP="005048B4">
            <w:pPr>
              <w:widowControl w:val="0"/>
              <w:snapToGrid w:val="0"/>
              <w:spacing w:after="0" w:line="240" w:lineRule="auto"/>
              <w:jc w:val="both"/>
              <w:rPr>
                <w:rFonts w:ascii="Times New Roman" w:eastAsia="Batang" w:hAnsi="Times New Roman" w:cs="Times New Roman"/>
                <w:b/>
                <w:sz w:val="24"/>
                <w:szCs w:val="24"/>
              </w:rPr>
            </w:pPr>
          </w:p>
          <w:p w:rsidR="005048B4" w:rsidRPr="000D4373" w:rsidRDefault="005048B4" w:rsidP="005048B4">
            <w:pPr>
              <w:widowControl w:val="0"/>
              <w:snapToGrid w:val="0"/>
              <w:spacing w:after="0" w:line="240" w:lineRule="auto"/>
              <w:jc w:val="both"/>
              <w:rPr>
                <w:rFonts w:ascii="Times New Roman" w:eastAsia="Batang" w:hAnsi="Times New Roman" w:cs="Times New Roman"/>
                <w:sz w:val="24"/>
                <w:szCs w:val="24"/>
              </w:rPr>
            </w:pPr>
            <w:r w:rsidRPr="000D4373">
              <w:rPr>
                <w:rFonts w:ascii="Times New Roman" w:eastAsia="Batang" w:hAnsi="Times New Roman" w:cs="Times New Roman"/>
                <w:b/>
                <w:sz w:val="24"/>
                <w:szCs w:val="24"/>
              </w:rPr>
              <w:t xml:space="preserve">Чл. 5. </w:t>
            </w:r>
            <w:r w:rsidRPr="000D4373">
              <w:rPr>
                <w:rFonts w:ascii="Times New Roman" w:eastAsia="Batang" w:hAnsi="Times New Roman" w:cs="Times New Roman"/>
                <w:sz w:val="24"/>
                <w:szCs w:val="24"/>
              </w:rPr>
              <w:t xml:space="preserve">(1) </w:t>
            </w:r>
            <w:r w:rsidRPr="000D4373">
              <w:rPr>
                <w:rFonts w:ascii="Times New Roman" w:eastAsia="Batang" w:hAnsi="Times New Roman" w:cs="Times New Roman"/>
                <w:bCs/>
                <w:sz w:val="24"/>
                <w:szCs w:val="24"/>
              </w:rPr>
              <w:t>ИЗПЪЛНИТЕЛЯТ</w:t>
            </w:r>
            <w:r w:rsidRPr="000D4373">
              <w:rPr>
                <w:rFonts w:ascii="Times New Roman" w:eastAsia="Batang" w:hAnsi="Times New Roman" w:cs="Times New Roman"/>
                <w:b/>
                <w:bCs/>
                <w:sz w:val="24"/>
                <w:szCs w:val="24"/>
              </w:rPr>
              <w:t xml:space="preserve"> </w:t>
            </w:r>
            <w:r w:rsidRPr="000D4373">
              <w:rPr>
                <w:rFonts w:ascii="Times New Roman" w:eastAsia="Batang" w:hAnsi="Times New Roman" w:cs="Times New Roman"/>
                <w:sz w:val="24"/>
                <w:szCs w:val="24"/>
              </w:rPr>
              <w:t>е длъжен да завърши строителството и предаде строежа в срока по чл. 4, ал. 3 от настоящия договор.</w:t>
            </w:r>
          </w:p>
          <w:p w:rsidR="005048B4" w:rsidRPr="000D4373" w:rsidRDefault="005048B4" w:rsidP="005048B4">
            <w:pPr>
              <w:shd w:val="clear" w:color="auto" w:fill="FFFFFF"/>
              <w:spacing w:after="0" w:line="240" w:lineRule="auto"/>
              <w:ind w:left="10" w:right="5"/>
              <w:jc w:val="both"/>
              <w:rPr>
                <w:rFonts w:ascii="Times New Roman" w:eastAsia="Batang" w:hAnsi="Times New Roman" w:cs="Times New Roman"/>
                <w:sz w:val="24"/>
                <w:szCs w:val="24"/>
              </w:rPr>
            </w:pPr>
            <w:r w:rsidRPr="000D4373">
              <w:rPr>
                <w:rFonts w:ascii="Times New Roman" w:eastAsia="Batang" w:hAnsi="Times New Roman" w:cs="Times New Roman"/>
                <w:sz w:val="24"/>
                <w:szCs w:val="24"/>
              </w:rPr>
              <w:lastRenderedPageBreak/>
              <w:t xml:space="preserve">(2) При завършване на съответни видове работи във връзка с одобряването им от страна на ВЪЗЛОЖИТЕЛЯ, </w:t>
            </w:r>
            <w:r w:rsidRPr="000D4373">
              <w:rPr>
                <w:rFonts w:ascii="Times New Roman" w:eastAsia="Batang" w:hAnsi="Times New Roman" w:cs="Times New Roman"/>
                <w:bCs/>
                <w:sz w:val="24"/>
                <w:szCs w:val="24"/>
              </w:rPr>
              <w:t>ИЗПЪЛНИТЕЛЯТ</w:t>
            </w:r>
            <w:r w:rsidRPr="000D4373">
              <w:rPr>
                <w:rFonts w:ascii="Times New Roman" w:eastAsia="Batang" w:hAnsi="Times New Roman" w:cs="Times New Roman"/>
                <w:b/>
                <w:bCs/>
                <w:sz w:val="24"/>
                <w:szCs w:val="24"/>
              </w:rPr>
              <w:t xml:space="preserve"> </w:t>
            </w:r>
            <w:r w:rsidRPr="000D4373">
              <w:rPr>
                <w:rFonts w:ascii="Times New Roman" w:eastAsia="Batang" w:hAnsi="Times New Roman" w:cs="Times New Roman"/>
                <w:sz w:val="24"/>
                <w:szCs w:val="24"/>
              </w:rPr>
              <w:t xml:space="preserve">отправя писмена покана до </w:t>
            </w:r>
            <w:r w:rsidRPr="000D4373">
              <w:rPr>
                <w:rFonts w:ascii="Times New Roman" w:eastAsia="Batang" w:hAnsi="Times New Roman" w:cs="Times New Roman"/>
                <w:bCs/>
                <w:sz w:val="24"/>
                <w:szCs w:val="24"/>
              </w:rPr>
              <w:t>ВЪЗЛОЖИТЕЛЯ</w:t>
            </w:r>
            <w:r w:rsidRPr="000D4373">
              <w:rPr>
                <w:rFonts w:ascii="Times New Roman" w:eastAsia="Batang" w:hAnsi="Times New Roman" w:cs="Times New Roman"/>
                <w:b/>
                <w:bCs/>
                <w:sz w:val="24"/>
                <w:szCs w:val="24"/>
              </w:rPr>
              <w:t xml:space="preserve"> </w:t>
            </w:r>
            <w:r w:rsidRPr="000D4373">
              <w:rPr>
                <w:rFonts w:ascii="Times New Roman" w:eastAsia="Batang" w:hAnsi="Times New Roman" w:cs="Times New Roman"/>
                <w:sz w:val="24"/>
                <w:szCs w:val="24"/>
              </w:rPr>
              <w:t>да направи оглед и да приеме извършената работа.</w:t>
            </w:r>
          </w:p>
          <w:p w:rsidR="005048B4" w:rsidRPr="000D4373" w:rsidRDefault="005048B4" w:rsidP="005048B4">
            <w:pPr>
              <w:widowControl w:val="0"/>
              <w:shd w:val="clear" w:color="auto" w:fill="FFFFFF"/>
              <w:tabs>
                <w:tab w:val="left" w:pos="1080"/>
              </w:tabs>
              <w:autoSpaceDE w:val="0"/>
              <w:autoSpaceDN w:val="0"/>
              <w:adjustRightInd w:val="0"/>
              <w:spacing w:after="0" w:line="240" w:lineRule="auto"/>
              <w:ind w:left="5" w:right="5"/>
              <w:jc w:val="both"/>
              <w:rPr>
                <w:rFonts w:ascii="Times New Roman" w:eastAsia="Batang" w:hAnsi="Times New Roman" w:cs="Times New Roman"/>
                <w:spacing w:val="-6"/>
                <w:sz w:val="24"/>
                <w:szCs w:val="24"/>
              </w:rPr>
            </w:pPr>
            <w:r w:rsidRPr="000D4373">
              <w:rPr>
                <w:rFonts w:ascii="Times New Roman" w:eastAsia="Batang" w:hAnsi="Times New Roman" w:cs="Times New Roman"/>
                <w:sz w:val="24"/>
                <w:szCs w:val="24"/>
              </w:rPr>
              <w:t>(3) Приемането на работите се удостоверява с протокол за приемане на извършени строително-монтажни работи, одобрен от ВЪЗЛОЖИТЕЛЯ и предварително подписан от ИЗПЪЛНИТЕЛЯ и от консултанта, упражняващ строителен надзор по реда, описан в чл. 168 от ЗУТ.</w:t>
            </w:r>
          </w:p>
          <w:p w:rsidR="005048B4" w:rsidRPr="000D4373" w:rsidRDefault="005048B4" w:rsidP="005048B4">
            <w:pPr>
              <w:widowControl w:val="0"/>
              <w:shd w:val="clear" w:color="auto" w:fill="FFFFFF"/>
              <w:tabs>
                <w:tab w:val="left" w:pos="1080"/>
              </w:tabs>
              <w:autoSpaceDE w:val="0"/>
              <w:autoSpaceDN w:val="0"/>
              <w:adjustRightInd w:val="0"/>
              <w:spacing w:after="0" w:line="240" w:lineRule="auto"/>
              <w:ind w:left="5" w:right="14"/>
              <w:jc w:val="both"/>
              <w:rPr>
                <w:rFonts w:ascii="Times New Roman" w:eastAsia="Batang" w:hAnsi="Times New Roman" w:cs="Times New Roman"/>
                <w:spacing w:val="-6"/>
                <w:sz w:val="24"/>
                <w:szCs w:val="24"/>
              </w:rPr>
            </w:pPr>
            <w:r w:rsidRPr="000D4373">
              <w:rPr>
                <w:rFonts w:ascii="Times New Roman" w:eastAsia="Batang" w:hAnsi="Times New Roman" w:cs="Times New Roman"/>
                <w:sz w:val="24"/>
                <w:szCs w:val="24"/>
              </w:rPr>
              <w:t>(4) За удостоверяване изпълнението на завършени видове строителни и монтажни работи се съставят и всички изискуеми съгласно Наредба № 3/31.07.2003 г. актове и протоколи.</w:t>
            </w:r>
          </w:p>
          <w:p w:rsidR="005048B4" w:rsidRPr="005048B4" w:rsidRDefault="005048B4" w:rsidP="005048B4">
            <w:pPr>
              <w:shd w:val="clear" w:color="auto" w:fill="FFFFFF"/>
              <w:spacing w:after="0" w:line="240" w:lineRule="auto"/>
              <w:ind w:right="5"/>
              <w:jc w:val="both"/>
              <w:rPr>
                <w:rFonts w:ascii="Times New Roman" w:eastAsia="Batang" w:hAnsi="Times New Roman" w:cs="Times New Roman"/>
                <w:sz w:val="24"/>
                <w:szCs w:val="24"/>
              </w:rPr>
            </w:pPr>
            <w:r w:rsidRPr="000D4373">
              <w:rPr>
                <w:rFonts w:ascii="Times New Roman" w:eastAsia="Batang" w:hAnsi="Times New Roman" w:cs="Times New Roman"/>
                <w:sz w:val="24"/>
                <w:szCs w:val="24"/>
              </w:rPr>
              <w:t xml:space="preserve">(5) Обектът на поръчката, предмет на настоящия договор, се счита окончателно завършен с въвеждането </w:t>
            </w:r>
            <w:r w:rsidR="001E5579" w:rsidRPr="000D4373">
              <w:rPr>
                <w:rFonts w:ascii="Times New Roman" w:eastAsia="Batang" w:hAnsi="Times New Roman" w:cs="Times New Roman"/>
                <w:sz w:val="24"/>
                <w:szCs w:val="24"/>
              </w:rPr>
              <w:t>в експлоатация на всички детски площадки.</w:t>
            </w:r>
            <w:r w:rsidR="001E5579">
              <w:rPr>
                <w:rFonts w:ascii="Times New Roman" w:eastAsia="Batang" w:hAnsi="Times New Roman" w:cs="Times New Roman"/>
                <w:sz w:val="24"/>
                <w:szCs w:val="24"/>
              </w:rPr>
              <w:t xml:space="preserve"> </w:t>
            </w:r>
          </w:p>
          <w:p w:rsidR="005048B4" w:rsidRPr="005048B4" w:rsidRDefault="005048B4" w:rsidP="005048B4">
            <w:pPr>
              <w:shd w:val="clear" w:color="auto" w:fill="FFFFFF"/>
              <w:spacing w:after="0" w:line="240" w:lineRule="auto"/>
              <w:ind w:right="5"/>
              <w:jc w:val="both"/>
              <w:rPr>
                <w:rFonts w:ascii="Times New Roman" w:eastAsia="Batang" w:hAnsi="Times New Roman" w:cs="Times New Roman"/>
                <w:sz w:val="24"/>
                <w:szCs w:val="24"/>
              </w:rPr>
            </w:pPr>
            <w:r w:rsidRPr="005048B4">
              <w:rPr>
                <w:rFonts w:ascii="Times New Roman" w:eastAsia="Batang" w:hAnsi="Times New Roman" w:cs="Times New Roman"/>
                <w:b/>
                <w:bCs/>
                <w:sz w:val="24"/>
                <w:szCs w:val="24"/>
              </w:rPr>
              <w:t xml:space="preserve">Чл. 6. </w:t>
            </w:r>
            <w:r w:rsidRPr="005048B4">
              <w:rPr>
                <w:rFonts w:ascii="Times New Roman" w:eastAsia="Batang" w:hAnsi="Times New Roman" w:cs="Times New Roman"/>
                <w:bCs/>
                <w:sz w:val="24"/>
                <w:szCs w:val="24"/>
              </w:rPr>
              <w:t>(1)</w:t>
            </w:r>
            <w:r w:rsidRPr="005048B4">
              <w:rPr>
                <w:rFonts w:ascii="Times New Roman" w:eastAsia="Batang" w:hAnsi="Times New Roman" w:cs="Times New Roman"/>
                <w:b/>
                <w:bCs/>
                <w:sz w:val="24"/>
                <w:szCs w:val="24"/>
              </w:rPr>
              <w:t xml:space="preserve">  </w:t>
            </w:r>
            <w:r w:rsidRPr="005048B4">
              <w:rPr>
                <w:rFonts w:ascii="Times New Roman" w:eastAsia="Batang" w:hAnsi="Times New Roman" w:cs="Times New Roman"/>
                <w:sz w:val="24"/>
                <w:szCs w:val="24"/>
              </w:rPr>
              <w:t xml:space="preserve">Когато ИЗПЪЛНИТЕЛЯТ се е отклонил от поръчката или работата му е с недостатъци, </w:t>
            </w:r>
            <w:r w:rsidRPr="005048B4">
              <w:rPr>
                <w:rFonts w:ascii="Times New Roman" w:eastAsia="Batang" w:hAnsi="Times New Roman" w:cs="Times New Roman"/>
                <w:bCs/>
                <w:spacing w:val="-1"/>
                <w:sz w:val="24"/>
                <w:szCs w:val="24"/>
              </w:rPr>
              <w:t>ВЪЗЛОЖИТЕЛЯТ</w:t>
            </w:r>
            <w:r w:rsidRPr="005048B4">
              <w:rPr>
                <w:rFonts w:ascii="Times New Roman" w:eastAsia="Batang" w:hAnsi="Times New Roman" w:cs="Times New Roman"/>
                <w:b/>
                <w:bCs/>
                <w:spacing w:val="-1"/>
                <w:sz w:val="24"/>
                <w:szCs w:val="24"/>
              </w:rPr>
              <w:t xml:space="preserve"> </w:t>
            </w:r>
            <w:r w:rsidRPr="005048B4">
              <w:rPr>
                <w:rFonts w:ascii="Times New Roman" w:eastAsia="Batang" w:hAnsi="Times New Roman" w:cs="Times New Roman"/>
                <w:spacing w:val="-1"/>
                <w:sz w:val="24"/>
                <w:szCs w:val="24"/>
              </w:rPr>
              <w:t xml:space="preserve">има право да откаже нейното приемане и заплащане на съответна част от дължимото </w:t>
            </w:r>
            <w:r w:rsidRPr="005048B4">
              <w:rPr>
                <w:rFonts w:ascii="Times New Roman" w:eastAsia="Batang" w:hAnsi="Times New Roman" w:cs="Times New Roman"/>
                <w:sz w:val="24"/>
                <w:szCs w:val="24"/>
              </w:rPr>
              <w:t xml:space="preserve">възнаграждение, докато </w:t>
            </w:r>
            <w:r w:rsidRPr="005048B4">
              <w:rPr>
                <w:rFonts w:ascii="Times New Roman" w:eastAsia="Batang" w:hAnsi="Times New Roman" w:cs="Times New Roman"/>
                <w:bCs/>
                <w:sz w:val="24"/>
                <w:szCs w:val="24"/>
              </w:rPr>
              <w:t>ИЗПЪЛНИТЕЛЯТ</w:t>
            </w:r>
            <w:r w:rsidRPr="005048B4">
              <w:rPr>
                <w:rFonts w:ascii="Times New Roman" w:eastAsia="Batang" w:hAnsi="Times New Roman" w:cs="Times New Roman"/>
                <w:b/>
                <w:bCs/>
                <w:sz w:val="24"/>
                <w:szCs w:val="24"/>
              </w:rPr>
              <w:t xml:space="preserve"> </w:t>
            </w:r>
            <w:r w:rsidRPr="005048B4">
              <w:rPr>
                <w:rFonts w:ascii="Times New Roman" w:eastAsia="Batang" w:hAnsi="Times New Roman" w:cs="Times New Roman"/>
                <w:sz w:val="24"/>
                <w:szCs w:val="24"/>
              </w:rPr>
              <w:t>не отстрани недостатъците или не извърши необходимите и уговорени работи.</w:t>
            </w:r>
          </w:p>
          <w:p w:rsidR="005048B4" w:rsidRPr="005048B4" w:rsidRDefault="005048B4" w:rsidP="005048B4">
            <w:pPr>
              <w:shd w:val="clear" w:color="auto" w:fill="FFFFFF"/>
              <w:spacing w:after="0" w:line="240" w:lineRule="auto"/>
              <w:ind w:left="5" w:right="5"/>
              <w:jc w:val="both"/>
              <w:rPr>
                <w:rFonts w:ascii="Times New Roman" w:eastAsia="Batang" w:hAnsi="Times New Roman" w:cs="Times New Roman"/>
                <w:sz w:val="24"/>
                <w:szCs w:val="24"/>
              </w:rPr>
            </w:pPr>
            <w:r w:rsidRPr="005048B4">
              <w:rPr>
                <w:rFonts w:ascii="Times New Roman" w:eastAsia="Batang" w:hAnsi="Times New Roman" w:cs="Times New Roman"/>
                <w:bCs/>
                <w:sz w:val="24"/>
                <w:szCs w:val="24"/>
              </w:rPr>
              <w:t>(2)</w:t>
            </w:r>
            <w:r w:rsidRPr="005048B4">
              <w:rPr>
                <w:rFonts w:ascii="Times New Roman" w:eastAsia="Batang" w:hAnsi="Times New Roman" w:cs="Times New Roman"/>
                <w:b/>
                <w:bCs/>
                <w:sz w:val="24"/>
                <w:szCs w:val="24"/>
              </w:rPr>
              <w:t xml:space="preserve"> </w:t>
            </w:r>
            <w:r w:rsidRPr="005048B4">
              <w:rPr>
                <w:rFonts w:ascii="Times New Roman" w:eastAsia="Batang" w:hAnsi="Times New Roman" w:cs="Times New Roman"/>
                <w:sz w:val="24"/>
                <w:szCs w:val="24"/>
              </w:rPr>
              <w:t xml:space="preserve">В случаите по предходната алинея, </w:t>
            </w:r>
            <w:r w:rsidRPr="005048B4">
              <w:rPr>
                <w:rFonts w:ascii="Times New Roman" w:eastAsia="Batang" w:hAnsi="Times New Roman" w:cs="Times New Roman"/>
                <w:bCs/>
                <w:sz w:val="24"/>
                <w:szCs w:val="24"/>
              </w:rPr>
              <w:t>ВЪЗЛОЖИТЕЛЯТ</w:t>
            </w:r>
            <w:r w:rsidRPr="005048B4">
              <w:rPr>
                <w:rFonts w:ascii="Times New Roman" w:eastAsia="Batang" w:hAnsi="Times New Roman" w:cs="Times New Roman"/>
                <w:b/>
                <w:bCs/>
                <w:sz w:val="24"/>
                <w:szCs w:val="24"/>
              </w:rPr>
              <w:t xml:space="preserve"> </w:t>
            </w:r>
            <w:r w:rsidRPr="005048B4">
              <w:rPr>
                <w:rFonts w:ascii="Times New Roman" w:eastAsia="Batang" w:hAnsi="Times New Roman" w:cs="Times New Roman"/>
                <w:sz w:val="24"/>
                <w:szCs w:val="24"/>
              </w:rPr>
              <w:t>разполага с едно от следните права по избор:</w:t>
            </w:r>
          </w:p>
          <w:p w:rsidR="005048B4" w:rsidRPr="005048B4" w:rsidRDefault="005048B4" w:rsidP="005048B4">
            <w:pPr>
              <w:widowControl w:val="0"/>
              <w:shd w:val="clear" w:color="auto" w:fill="FFFFFF"/>
              <w:tabs>
                <w:tab w:val="left" w:pos="672"/>
              </w:tabs>
              <w:autoSpaceDE w:val="0"/>
              <w:autoSpaceDN w:val="0"/>
              <w:adjustRightInd w:val="0"/>
              <w:spacing w:after="0" w:line="240" w:lineRule="auto"/>
              <w:jc w:val="both"/>
              <w:rPr>
                <w:rFonts w:ascii="Times New Roman" w:eastAsia="Batang" w:hAnsi="Times New Roman" w:cs="Times New Roman"/>
                <w:spacing w:val="-25"/>
                <w:sz w:val="24"/>
                <w:szCs w:val="24"/>
              </w:rPr>
            </w:pPr>
            <w:r w:rsidRPr="005048B4">
              <w:rPr>
                <w:rFonts w:ascii="Times New Roman" w:eastAsia="Batang" w:hAnsi="Times New Roman" w:cs="Times New Roman"/>
                <w:sz w:val="24"/>
                <w:szCs w:val="24"/>
              </w:rPr>
              <w:t xml:space="preserve">(а) да определи подходящ срок, в който </w:t>
            </w:r>
            <w:r w:rsidRPr="005048B4">
              <w:rPr>
                <w:rFonts w:ascii="Times New Roman" w:eastAsia="Batang" w:hAnsi="Times New Roman" w:cs="Times New Roman"/>
                <w:bCs/>
                <w:sz w:val="24"/>
                <w:szCs w:val="24"/>
              </w:rPr>
              <w:t>ИЗПЪЛНИТЕЛЯТ</w:t>
            </w:r>
            <w:r w:rsidRPr="005048B4">
              <w:rPr>
                <w:rFonts w:ascii="Times New Roman" w:eastAsia="Batang" w:hAnsi="Times New Roman" w:cs="Times New Roman"/>
                <w:b/>
                <w:bCs/>
                <w:sz w:val="24"/>
                <w:szCs w:val="24"/>
              </w:rPr>
              <w:t xml:space="preserve"> </w:t>
            </w:r>
            <w:r w:rsidRPr="005048B4">
              <w:rPr>
                <w:rFonts w:ascii="Times New Roman" w:eastAsia="Batang" w:hAnsi="Times New Roman" w:cs="Times New Roman"/>
                <w:sz w:val="24"/>
                <w:szCs w:val="24"/>
              </w:rPr>
              <w:t>да поправи работата си за своя сметка;</w:t>
            </w:r>
          </w:p>
          <w:p w:rsidR="005048B4" w:rsidRPr="005048B4" w:rsidRDefault="005048B4" w:rsidP="005048B4">
            <w:pPr>
              <w:widowControl w:val="0"/>
              <w:shd w:val="clear" w:color="auto" w:fill="FFFFFF"/>
              <w:tabs>
                <w:tab w:val="left" w:pos="672"/>
              </w:tabs>
              <w:autoSpaceDE w:val="0"/>
              <w:autoSpaceDN w:val="0"/>
              <w:adjustRightInd w:val="0"/>
              <w:spacing w:after="0" w:line="240" w:lineRule="auto"/>
              <w:ind w:right="10"/>
              <w:jc w:val="both"/>
              <w:rPr>
                <w:rFonts w:ascii="Times New Roman" w:eastAsia="Batang" w:hAnsi="Times New Roman" w:cs="Times New Roman"/>
                <w:spacing w:val="-14"/>
                <w:sz w:val="24"/>
                <w:szCs w:val="24"/>
              </w:rPr>
            </w:pPr>
            <w:r w:rsidRPr="005048B4">
              <w:rPr>
                <w:rFonts w:ascii="Times New Roman" w:eastAsia="Batang" w:hAnsi="Times New Roman" w:cs="Times New Roman"/>
                <w:sz w:val="24"/>
                <w:szCs w:val="24"/>
              </w:rPr>
              <w:t xml:space="preserve">(б) да отстрани сам за сметка на </w:t>
            </w:r>
            <w:r w:rsidRPr="005048B4">
              <w:rPr>
                <w:rFonts w:ascii="Times New Roman" w:eastAsia="Batang" w:hAnsi="Times New Roman" w:cs="Times New Roman"/>
                <w:bCs/>
                <w:sz w:val="24"/>
                <w:szCs w:val="24"/>
              </w:rPr>
              <w:t>ИЗПЪЛНИТЕЛЯ</w:t>
            </w:r>
            <w:r w:rsidRPr="005048B4">
              <w:rPr>
                <w:rFonts w:ascii="Times New Roman" w:eastAsia="Batang" w:hAnsi="Times New Roman" w:cs="Times New Roman"/>
                <w:b/>
                <w:bCs/>
                <w:sz w:val="24"/>
                <w:szCs w:val="24"/>
              </w:rPr>
              <w:t xml:space="preserve"> </w:t>
            </w:r>
            <w:r w:rsidRPr="005048B4">
              <w:rPr>
                <w:rFonts w:ascii="Times New Roman" w:eastAsia="Batang" w:hAnsi="Times New Roman" w:cs="Times New Roman"/>
                <w:sz w:val="24"/>
                <w:szCs w:val="24"/>
              </w:rPr>
              <w:t>отклоненията от поръчката, респективно недостатъците на работата;</w:t>
            </w:r>
          </w:p>
          <w:p w:rsidR="005048B4" w:rsidRPr="005048B4" w:rsidRDefault="005048B4" w:rsidP="005048B4">
            <w:pPr>
              <w:widowControl w:val="0"/>
              <w:shd w:val="clear" w:color="auto" w:fill="FFFFFF"/>
              <w:tabs>
                <w:tab w:val="left" w:pos="672"/>
              </w:tabs>
              <w:autoSpaceDE w:val="0"/>
              <w:autoSpaceDN w:val="0"/>
              <w:adjustRightInd w:val="0"/>
              <w:spacing w:after="0" w:line="240" w:lineRule="auto"/>
              <w:jc w:val="both"/>
              <w:rPr>
                <w:rFonts w:ascii="Times New Roman" w:eastAsia="Batang" w:hAnsi="Times New Roman" w:cs="Times New Roman"/>
                <w:spacing w:val="-16"/>
                <w:sz w:val="24"/>
                <w:szCs w:val="24"/>
              </w:rPr>
            </w:pPr>
            <w:r w:rsidRPr="005048B4">
              <w:rPr>
                <w:rFonts w:ascii="Times New Roman" w:eastAsia="Batang" w:hAnsi="Times New Roman" w:cs="Times New Roman"/>
                <w:sz w:val="24"/>
                <w:szCs w:val="24"/>
              </w:rPr>
              <w:t>(в) да намали възнаграждението съразмерно с намалената цена или годност на изработеното.</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 xml:space="preserve">(3) Когато отклоненията от поръчката или недостатъците на работата са толкова съществени, че правят работата негодна, съобразно договореното, </w:t>
            </w:r>
            <w:r w:rsidRPr="005048B4">
              <w:rPr>
                <w:rFonts w:ascii="Times New Roman" w:eastAsia="Batang" w:hAnsi="Times New Roman" w:cs="Times New Roman"/>
                <w:bCs/>
                <w:sz w:val="24"/>
                <w:szCs w:val="24"/>
              </w:rPr>
              <w:t>ВЪЗЛОЖИТЕЛЯТ има право да развали договора.</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 xml:space="preserve">(4) Рискът от случайно погиване на обекта преминават от ИЗПЪЛНИТЕЛЯ върху ВЪЗЛОЖИТЕЛЯ от момента на предаването на строежа с Констативен акт Образец 15. </w:t>
            </w:r>
          </w:p>
          <w:p w:rsidR="005048B4" w:rsidRPr="005048B4" w:rsidRDefault="005048B4" w:rsidP="005048B4">
            <w:pPr>
              <w:spacing w:after="0" w:line="240" w:lineRule="auto"/>
              <w:jc w:val="both"/>
              <w:rPr>
                <w:rFonts w:ascii="Times New Roman" w:eastAsia="Batang" w:hAnsi="Times New Roman" w:cs="Times New Roman"/>
                <w:sz w:val="24"/>
                <w:szCs w:val="24"/>
              </w:rPr>
            </w:pPr>
          </w:p>
          <w:p w:rsidR="005048B4" w:rsidRPr="005048B4" w:rsidRDefault="005048B4" w:rsidP="005048B4">
            <w:pPr>
              <w:spacing w:after="0" w:line="240" w:lineRule="auto"/>
              <w:jc w:val="center"/>
              <w:rPr>
                <w:rFonts w:ascii="Times New Roman" w:eastAsia="Batang" w:hAnsi="Times New Roman" w:cs="Times New Roman"/>
                <w:sz w:val="24"/>
                <w:szCs w:val="24"/>
              </w:rPr>
            </w:pPr>
            <w:r w:rsidRPr="005048B4">
              <w:rPr>
                <w:rFonts w:ascii="Times New Roman" w:eastAsia="Batang" w:hAnsi="Times New Roman" w:cs="Times New Roman"/>
                <w:b/>
                <w:sz w:val="24"/>
                <w:szCs w:val="24"/>
              </w:rPr>
              <w:t>V</w:t>
            </w:r>
            <w:r w:rsidRPr="005048B4">
              <w:rPr>
                <w:rFonts w:ascii="Times New Roman" w:eastAsia="Batang" w:hAnsi="Times New Roman" w:cs="Times New Roman"/>
                <w:b/>
                <w:sz w:val="24"/>
                <w:szCs w:val="24"/>
                <w:lang w:val="en-US"/>
              </w:rPr>
              <w:t>I</w:t>
            </w:r>
            <w:r w:rsidRPr="005048B4">
              <w:rPr>
                <w:rFonts w:ascii="Times New Roman" w:eastAsia="Batang" w:hAnsi="Times New Roman" w:cs="Times New Roman"/>
                <w:b/>
                <w:sz w:val="24"/>
                <w:szCs w:val="24"/>
              </w:rPr>
              <w:t>. ПРАВА И ЗАДЪЛЖЕНИЯ НА ИЗПЪЛНИТЕЛЯ. ДОГОВОР ЗА ПОДИЗПЪЛНЕНИЕ</w:t>
            </w:r>
          </w:p>
          <w:p w:rsidR="005048B4" w:rsidRPr="005048B4" w:rsidRDefault="005048B4" w:rsidP="005048B4">
            <w:pPr>
              <w:spacing w:after="0" w:line="240" w:lineRule="auto"/>
              <w:jc w:val="both"/>
              <w:rPr>
                <w:rFonts w:ascii="Times New Roman" w:eastAsia="Batang" w:hAnsi="Times New Roman" w:cs="Times New Roman"/>
                <w:b/>
                <w:sz w:val="24"/>
                <w:szCs w:val="24"/>
              </w:rPr>
            </w:pP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b/>
                <w:sz w:val="24"/>
                <w:szCs w:val="24"/>
              </w:rPr>
              <w:t xml:space="preserve">Чл. 7. </w:t>
            </w:r>
            <w:r w:rsidRPr="005048B4">
              <w:rPr>
                <w:rFonts w:ascii="Times New Roman" w:eastAsia="Batang" w:hAnsi="Times New Roman" w:cs="Times New Roman"/>
                <w:sz w:val="24"/>
                <w:szCs w:val="24"/>
              </w:rPr>
              <w:t>(1) При извършване на строителството ИЗПЪЛНИТЕЛЯТ се задължава:</w:t>
            </w:r>
          </w:p>
          <w:p w:rsidR="005048B4" w:rsidRPr="005048B4" w:rsidRDefault="005048B4" w:rsidP="00875DD3">
            <w:pPr>
              <w:numPr>
                <w:ilvl w:val="1"/>
                <w:numId w:val="1"/>
              </w:numPr>
              <w:spacing w:after="0" w:line="240" w:lineRule="auto"/>
              <w:ind w:left="0" w:firstLine="395"/>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 xml:space="preserve">При изпълнение на всички СМР да спазва действащите нормативни актове, които са в сила за Република България, действащите стандарти и др. относими към настоящия договор актове; </w:t>
            </w:r>
          </w:p>
          <w:p w:rsidR="005048B4" w:rsidRPr="005048B4" w:rsidRDefault="005048B4" w:rsidP="00875DD3">
            <w:pPr>
              <w:widowControl w:val="0"/>
              <w:numPr>
                <w:ilvl w:val="1"/>
                <w:numId w:val="1"/>
              </w:numPr>
              <w:shd w:val="clear" w:color="auto" w:fill="FFFFFF"/>
              <w:tabs>
                <w:tab w:val="left" w:pos="667"/>
              </w:tabs>
              <w:autoSpaceDE w:val="0"/>
              <w:autoSpaceDN w:val="0"/>
              <w:adjustRightInd w:val="0"/>
              <w:spacing w:after="0" w:line="240" w:lineRule="auto"/>
              <w:ind w:left="0" w:firstLine="395"/>
              <w:jc w:val="both"/>
              <w:rPr>
                <w:rFonts w:ascii="Times New Roman" w:eastAsia="Batang" w:hAnsi="Times New Roman" w:cs="Times New Roman"/>
                <w:spacing w:val="-14"/>
                <w:sz w:val="24"/>
                <w:szCs w:val="24"/>
              </w:rPr>
            </w:pPr>
            <w:r w:rsidRPr="005048B4">
              <w:rPr>
                <w:rFonts w:ascii="Times New Roman" w:eastAsia="Batang" w:hAnsi="Times New Roman" w:cs="Times New Roman"/>
                <w:spacing w:val="-1"/>
                <w:sz w:val="24"/>
                <w:szCs w:val="24"/>
              </w:rPr>
              <w:t xml:space="preserve">Да изпълни строително-монтажните работи, доставката и монтажа на материалите, предмет на договора, като спазва изискванията на </w:t>
            </w:r>
            <w:r w:rsidRPr="005048B4">
              <w:rPr>
                <w:rFonts w:ascii="Times New Roman" w:eastAsia="Batang" w:hAnsi="Times New Roman" w:cs="Times New Roman"/>
                <w:sz w:val="24"/>
                <w:szCs w:val="24"/>
              </w:rPr>
              <w:t>строителните, техническите и технологични правила, нормативи и стандарти за съответните дейности и съобразно заложеното в техническото предложение за изпълнение на поръчката към офертата му, както и в съответствие с одобрения и съгласуван инвестиционен проект;</w:t>
            </w:r>
          </w:p>
          <w:p w:rsidR="005048B4" w:rsidRPr="005048B4" w:rsidRDefault="005048B4" w:rsidP="00875DD3">
            <w:pPr>
              <w:widowControl w:val="0"/>
              <w:numPr>
                <w:ilvl w:val="1"/>
                <w:numId w:val="1"/>
              </w:numPr>
              <w:shd w:val="clear" w:color="auto" w:fill="FFFFFF"/>
              <w:tabs>
                <w:tab w:val="left" w:pos="667"/>
              </w:tabs>
              <w:autoSpaceDE w:val="0"/>
              <w:autoSpaceDN w:val="0"/>
              <w:adjustRightInd w:val="0"/>
              <w:spacing w:after="0" w:line="240" w:lineRule="auto"/>
              <w:ind w:left="0" w:firstLine="395"/>
              <w:jc w:val="both"/>
              <w:rPr>
                <w:rFonts w:ascii="Times New Roman" w:eastAsia="Batang" w:hAnsi="Times New Roman" w:cs="Times New Roman"/>
                <w:spacing w:val="-14"/>
                <w:sz w:val="24"/>
                <w:szCs w:val="24"/>
              </w:rPr>
            </w:pPr>
            <w:r w:rsidRPr="005048B4">
              <w:rPr>
                <w:rFonts w:ascii="Times New Roman" w:eastAsia="Batang" w:hAnsi="Times New Roman" w:cs="Times New Roman"/>
                <w:sz w:val="24"/>
                <w:szCs w:val="24"/>
              </w:rPr>
              <w:t>Да осигури изпълнението на поръчката посредством предложените в офертата му експерти. Страните изрично се съгласяват, че в случай на обективна невъзможност на експерт да изпълнява задълженията си по настоящия договор, Изпълнителят  е длъжен писмено да уведоми Възложителя, като удостовери по надлежен начин настъпването на обективна невъзможност, като съответно поиска замяна на експерт, с експерт, който притежава  същата професионална квалификация  и чиито професионална квалификация и специфичен професионален опит съответстват на този на заменения експерт и на поставените изисквания в настоящата обществена поръчка, и да представи доказателства за това. Възложителят има право мотивирано да откаже замяната или да поиска  друг заменящ експерт.</w:t>
            </w:r>
          </w:p>
          <w:p w:rsidR="000D4373" w:rsidRPr="000D4373" w:rsidRDefault="005048B4" w:rsidP="00875DD3">
            <w:pPr>
              <w:numPr>
                <w:ilvl w:val="1"/>
                <w:numId w:val="1"/>
              </w:numPr>
              <w:spacing w:after="0" w:line="240" w:lineRule="auto"/>
              <w:ind w:left="0" w:firstLine="395"/>
              <w:jc w:val="both"/>
              <w:rPr>
                <w:rFonts w:ascii="Times New Roman" w:eastAsia="Batang" w:hAnsi="Times New Roman" w:cs="Times New Roman"/>
                <w:sz w:val="24"/>
                <w:szCs w:val="24"/>
              </w:rPr>
            </w:pPr>
            <w:r w:rsidRPr="000D4373">
              <w:rPr>
                <w:rFonts w:ascii="Times New Roman" w:eastAsia="Batang" w:hAnsi="Times New Roman" w:cs="Times New Roman"/>
                <w:sz w:val="24"/>
                <w:szCs w:val="24"/>
              </w:rPr>
              <w:t xml:space="preserve">Да доставя и влага в строежа висококачествени материали и строителни изделия, определени в проекта. Същите трябва да отговарят на техническите изисквания и на количествата, определени с договора, приложенията към него, инвестиционните проекти, както и на изискванията по приложимите стандарти. </w:t>
            </w:r>
            <w:r w:rsidRPr="000D4373">
              <w:rPr>
                <w:rFonts w:ascii="Times New Roman" w:eastAsia="Batang" w:hAnsi="Times New Roman" w:cs="Times New Roman"/>
                <w:bCs/>
                <w:sz w:val="24"/>
                <w:szCs w:val="24"/>
              </w:rPr>
              <w:t xml:space="preserve">Доставяните материали трябва да са придружени със съответните сертификати за качество и произход, декларации за съответствие от производителя/от представителя му и други документи, съгласно изискванията на Закона за техническите изисквания към продуктите и другите </w:t>
            </w:r>
            <w:proofErr w:type="spellStart"/>
            <w:r w:rsidRPr="000D4373">
              <w:rPr>
                <w:rFonts w:ascii="Times New Roman" w:eastAsia="Batang" w:hAnsi="Times New Roman" w:cs="Times New Roman"/>
                <w:bCs/>
                <w:sz w:val="24"/>
                <w:szCs w:val="24"/>
              </w:rPr>
              <w:t>позаконови</w:t>
            </w:r>
            <w:proofErr w:type="spellEnd"/>
            <w:r w:rsidRPr="000D4373">
              <w:rPr>
                <w:rFonts w:ascii="Times New Roman" w:eastAsia="Batang" w:hAnsi="Times New Roman" w:cs="Times New Roman"/>
                <w:bCs/>
                <w:sz w:val="24"/>
                <w:szCs w:val="24"/>
              </w:rPr>
              <w:t xml:space="preserve"> нормативни актове, </w:t>
            </w:r>
            <w:proofErr w:type="spellStart"/>
            <w:r w:rsidRPr="000D4373">
              <w:rPr>
                <w:rFonts w:ascii="Times New Roman" w:eastAsia="Batang" w:hAnsi="Times New Roman" w:cs="Times New Roman"/>
                <w:bCs/>
                <w:sz w:val="24"/>
                <w:szCs w:val="24"/>
              </w:rPr>
              <w:t>отностно</w:t>
            </w:r>
            <w:proofErr w:type="spellEnd"/>
            <w:r w:rsidRPr="000D4373">
              <w:rPr>
                <w:rFonts w:ascii="Times New Roman" w:eastAsia="Batang" w:hAnsi="Times New Roman" w:cs="Times New Roman"/>
                <w:bCs/>
                <w:sz w:val="24"/>
                <w:szCs w:val="24"/>
              </w:rPr>
              <w:t xml:space="preserve"> тези видове документи. </w:t>
            </w:r>
          </w:p>
          <w:p w:rsidR="005048B4" w:rsidRPr="000D4373" w:rsidRDefault="005048B4" w:rsidP="00875DD3">
            <w:pPr>
              <w:numPr>
                <w:ilvl w:val="1"/>
                <w:numId w:val="1"/>
              </w:numPr>
              <w:spacing w:after="0" w:line="240" w:lineRule="auto"/>
              <w:ind w:left="0" w:firstLine="395"/>
              <w:jc w:val="both"/>
              <w:rPr>
                <w:rFonts w:ascii="Times New Roman" w:eastAsia="Batang" w:hAnsi="Times New Roman" w:cs="Times New Roman"/>
                <w:sz w:val="24"/>
                <w:szCs w:val="24"/>
              </w:rPr>
            </w:pPr>
            <w:r w:rsidRPr="000D4373">
              <w:rPr>
                <w:rFonts w:ascii="Times New Roman" w:eastAsia="Batang" w:hAnsi="Times New Roman" w:cs="Times New Roman"/>
                <w:sz w:val="24"/>
                <w:szCs w:val="24"/>
              </w:rPr>
              <w:t xml:space="preserve">Услугите, материалите за строителството и останалите артикули, необходими за изпълнение предмета на поръчката, ще се доставят от </w:t>
            </w:r>
            <w:r w:rsidRPr="000D4373">
              <w:rPr>
                <w:rFonts w:ascii="Times New Roman" w:eastAsia="Batang" w:hAnsi="Times New Roman" w:cs="Times New Roman"/>
                <w:bCs/>
                <w:sz w:val="24"/>
                <w:szCs w:val="24"/>
              </w:rPr>
              <w:t>ИЗПЪЛНИТЕЛЯ и за негова сметка;</w:t>
            </w:r>
          </w:p>
          <w:p w:rsidR="005048B4" w:rsidRPr="005048B4" w:rsidRDefault="005048B4" w:rsidP="00875DD3">
            <w:pPr>
              <w:numPr>
                <w:ilvl w:val="1"/>
                <w:numId w:val="1"/>
              </w:numPr>
              <w:spacing w:after="0" w:line="240" w:lineRule="auto"/>
              <w:ind w:left="0" w:firstLine="395"/>
              <w:jc w:val="both"/>
              <w:rPr>
                <w:rFonts w:ascii="Times New Roman" w:eastAsia="Batang" w:hAnsi="Times New Roman" w:cs="Times New Roman"/>
                <w:sz w:val="24"/>
                <w:szCs w:val="24"/>
              </w:rPr>
            </w:pPr>
            <w:r w:rsidRPr="005048B4">
              <w:rPr>
                <w:rFonts w:ascii="Times New Roman" w:eastAsia="Batang" w:hAnsi="Times New Roman" w:cs="Times New Roman"/>
                <w:bCs/>
                <w:sz w:val="24"/>
                <w:szCs w:val="24"/>
              </w:rPr>
              <w:lastRenderedPageBreak/>
              <w:t>ИЗПЪЛНИТЕЛЯТ</w:t>
            </w:r>
            <w:r w:rsidRPr="005048B4">
              <w:rPr>
                <w:rFonts w:ascii="Times New Roman" w:eastAsia="Batang" w:hAnsi="Times New Roman" w:cs="Times New Roman"/>
                <w:b/>
                <w:bCs/>
                <w:sz w:val="24"/>
                <w:szCs w:val="24"/>
              </w:rPr>
              <w:t xml:space="preserve"> </w:t>
            </w:r>
            <w:r w:rsidRPr="005048B4">
              <w:rPr>
                <w:rFonts w:ascii="Times New Roman" w:eastAsia="Batang" w:hAnsi="Times New Roman" w:cs="Times New Roman"/>
                <w:sz w:val="24"/>
                <w:szCs w:val="24"/>
              </w:rPr>
              <w:t>носи отговорност, ако строително-монтажните работи, вложените материали или останалите артикули не са с нужното качество и/или влошат качеството на извършените дейности и на строежа като цяло;</w:t>
            </w:r>
          </w:p>
          <w:p w:rsidR="005048B4" w:rsidRPr="005048B4" w:rsidRDefault="005048B4" w:rsidP="00875DD3">
            <w:pPr>
              <w:widowControl w:val="0"/>
              <w:numPr>
                <w:ilvl w:val="1"/>
                <w:numId w:val="1"/>
              </w:numPr>
              <w:shd w:val="clear" w:color="auto" w:fill="FFFFFF"/>
              <w:tabs>
                <w:tab w:val="left" w:pos="672"/>
              </w:tabs>
              <w:autoSpaceDE w:val="0"/>
              <w:autoSpaceDN w:val="0"/>
              <w:adjustRightInd w:val="0"/>
              <w:spacing w:after="0" w:line="240" w:lineRule="auto"/>
              <w:ind w:left="0" w:right="5" w:firstLine="395"/>
              <w:jc w:val="both"/>
              <w:rPr>
                <w:rFonts w:ascii="Times New Roman" w:eastAsia="Batang" w:hAnsi="Times New Roman" w:cs="Times New Roman"/>
                <w:spacing w:val="-14"/>
                <w:sz w:val="24"/>
                <w:szCs w:val="24"/>
              </w:rPr>
            </w:pPr>
            <w:r w:rsidRPr="005048B4">
              <w:rPr>
                <w:rFonts w:ascii="Times New Roman" w:eastAsia="Batang" w:hAnsi="Times New Roman" w:cs="Times New Roman"/>
                <w:spacing w:val="-1"/>
                <w:sz w:val="24"/>
                <w:szCs w:val="24"/>
              </w:rPr>
              <w:t xml:space="preserve">Да уведомява </w:t>
            </w:r>
            <w:r w:rsidRPr="005048B4">
              <w:rPr>
                <w:rFonts w:ascii="Times New Roman" w:eastAsia="Batang" w:hAnsi="Times New Roman" w:cs="Times New Roman"/>
                <w:bCs/>
                <w:spacing w:val="-1"/>
                <w:sz w:val="24"/>
                <w:szCs w:val="24"/>
              </w:rPr>
              <w:t>ВЪЗЛОЖИТЕЛЯ</w:t>
            </w:r>
            <w:r w:rsidRPr="005048B4">
              <w:rPr>
                <w:rFonts w:ascii="Times New Roman" w:eastAsia="Batang" w:hAnsi="Times New Roman" w:cs="Times New Roman"/>
                <w:b/>
                <w:bCs/>
                <w:spacing w:val="-1"/>
                <w:sz w:val="24"/>
                <w:szCs w:val="24"/>
              </w:rPr>
              <w:t xml:space="preserve"> </w:t>
            </w:r>
            <w:r w:rsidRPr="005048B4">
              <w:rPr>
                <w:rFonts w:ascii="Times New Roman" w:eastAsia="Batang" w:hAnsi="Times New Roman" w:cs="Times New Roman"/>
                <w:spacing w:val="-1"/>
                <w:sz w:val="24"/>
                <w:szCs w:val="24"/>
              </w:rPr>
              <w:t xml:space="preserve">за извършените строително-монтажни работи, които подлежат на </w:t>
            </w:r>
            <w:r w:rsidRPr="005048B4">
              <w:rPr>
                <w:rFonts w:ascii="Times New Roman" w:eastAsia="Batang" w:hAnsi="Times New Roman" w:cs="Times New Roman"/>
                <w:sz w:val="24"/>
                <w:szCs w:val="24"/>
              </w:rPr>
              <w:t xml:space="preserve">закриване и чието качество и количество не могат да бъдат установени по-късно. Всички работи, които са закрити, без да е съставен акт, ще бъдат откривани по искане на </w:t>
            </w:r>
            <w:r w:rsidRPr="005048B4">
              <w:rPr>
                <w:rFonts w:ascii="Times New Roman" w:eastAsia="Batang" w:hAnsi="Times New Roman" w:cs="Times New Roman"/>
                <w:bCs/>
                <w:sz w:val="24"/>
                <w:szCs w:val="24"/>
              </w:rPr>
              <w:t>ВЪЗЛОЖИТЕЛЯ</w:t>
            </w:r>
            <w:r w:rsidRPr="005048B4">
              <w:rPr>
                <w:rFonts w:ascii="Times New Roman" w:eastAsia="Batang" w:hAnsi="Times New Roman" w:cs="Times New Roman"/>
                <w:sz w:val="24"/>
                <w:szCs w:val="24"/>
              </w:rPr>
              <w:t xml:space="preserve">, за сметка на </w:t>
            </w:r>
            <w:r w:rsidRPr="005048B4">
              <w:rPr>
                <w:rFonts w:ascii="Times New Roman" w:eastAsia="Batang" w:hAnsi="Times New Roman" w:cs="Times New Roman"/>
                <w:bCs/>
                <w:sz w:val="24"/>
                <w:szCs w:val="24"/>
              </w:rPr>
              <w:t xml:space="preserve">ИЗПЪЛНИТЕЛЯ. В допълнение към горното ИЗПЪЛНИТЕЛЯТ се задължава да спазва Наредбата за управление на строителните отпадъци и за влагане на рециклирани строителни материали, приета с ПМС 277 от 05.11.2012 г., </w:t>
            </w:r>
            <w:proofErr w:type="spellStart"/>
            <w:r w:rsidRPr="005048B4">
              <w:rPr>
                <w:rFonts w:ascii="Times New Roman" w:eastAsia="Batang" w:hAnsi="Times New Roman" w:cs="Times New Roman"/>
                <w:bCs/>
                <w:sz w:val="24"/>
                <w:szCs w:val="24"/>
              </w:rPr>
              <w:t>обн</w:t>
            </w:r>
            <w:proofErr w:type="spellEnd"/>
            <w:r w:rsidRPr="005048B4">
              <w:rPr>
                <w:rFonts w:ascii="Times New Roman" w:eastAsia="Batang" w:hAnsi="Times New Roman" w:cs="Times New Roman"/>
                <w:bCs/>
                <w:sz w:val="24"/>
                <w:szCs w:val="24"/>
              </w:rPr>
              <w:t>. ДВ бр. 89 от 13.11.2012 г., включително да оказва пълно съдействие на ВЪЗЛОЖИТЕЛЯ при изпълнение на тази наредба, когато и където е приложимо;</w:t>
            </w:r>
          </w:p>
          <w:p w:rsidR="005048B4" w:rsidRPr="005048B4" w:rsidRDefault="005048B4" w:rsidP="00875DD3">
            <w:pPr>
              <w:widowControl w:val="0"/>
              <w:numPr>
                <w:ilvl w:val="1"/>
                <w:numId w:val="1"/>
              </w:numPr>
              <w:shd w:val="clear" w:color="auto" w:fill="FFFFFF"/>
              <w:tabs>
                <w:tab w:val="left" w:pos="672"/>
              </w:tabs>
              <w:autoSpaceDE w:val="0"/>
              <w:autoSpaceDN w:val="0"/>
              <w:adjustRightInd w:val="0"/>
              <w:spacing w:after="0" w:line="240" w:lineRule="auto"/>
              <w:ind w:left="0" w:right="19" w:firstLine="395"/>
              <w:jc w:val="both"/>
              <w:rPr>
                <w:rFonts w:ascii="Times New Roman" w:eastAsia="Batang" w:hAnsi="Times New Roman" w:cs="Times New Roman"/>
                <w:spacing w:val="-18"/>
                <w:sz w:val="24"/>
                <w:szCs w:val="24"/>
              </w:rPr>
            </w:pPr>
            <w:r w:rsidRPr="005048B4">
              <w:rPr>
                <w:rFonts w:ascii="Times New Roman" w:eastAsia="Batang" w:hAnsi="Times New Roman" w:cs="Times New Roman"/>
                <w:spacing w:val="-1"/>
                <w:sz w:val="24"/>
                <w:szCs w:val="24"/>
              </w:rPr>
              <w:t xml:space="preserve">Да предаде изпълненото на </w:t>
            </w:r>
            <w:r w:rsidRPr="005048B4">
              <w:rPr>
                <w:rFonts w:ascii="Times New Roman" w:eastAsia="Batang" w:hAnsi="Times New Roman" w:cs="Times New Roman"/>
                <w:bCs/>
                <w:spacing w:val="-1"/>
                <w:sz w:val="24"/>
                <w:szCs w:val="24"/>
              </w:rPr>
              <w:t xml:space="preserve">ВЪЗЛОЖИТЕЛЯ </w:t>
            </w:r>
            <w:r w:rsidRPr="005048B4">
              <w:rPr>
                <w:rFonts w:ascii="Times New Roman" w:eastAsia="Batang" w:hAnsi="Times New Roman" w:cs="Times New Roman"/>
                <w:spacing w:val="-1"/>
                <w:sz w:val="24"/>
                <w:szCs w:val="24"/>
              </w:rPr>
              <w:t xml:space="preserve">при условията и реда на раздел ІV от настоящия договор, </w:t>
            </w:r>
            <w:r w:rsidRPr="005048B4">
              <w:rPr>
                <w:rFonts w:ascii="Times New Roman" w:eastAsia="Batang" w:hAnsi="Times New Roman" w:cs="Times New Roman"/>
                <w:sz w:val="24"/>
                <w:szCs w:val="24"/>
              </w:rPr>
              <w:t xml:space="preserve">като до приемането му от последния полага грижата на добър </w:t>
            </w:r>
            <w:r w:rsidR="000D4373">
              <w:rPr>
                <w:rFonts w:ascii="Times New Roman" w:eastAsia="Batang" w:hAnsi="Times New Roman" w:cs="Times New Roman"/>
                <w:sz w:val="24"/>
                <w:szCs w:val="24"/>
              </w:rPr>
              <w:t xml:space="preserve">търговец </w:t>
            </w:r>
            <w:r w:rsidRPr="005048B4">
              <w:rPr>
                <w:rFonts w:ascii="Times New Roman" w:eastAsia="Batang" w:hAnsi="Times New Roman" w:cs="Times New Roman"/>
                <w:sz w:val="24"/>
                <w:szCs w:val="24"/>
              </w:rPr>
              <w:t>за запазването му;</w:t>
            </w:r>
          </w:p>
          <w:p w:rsidR="005048B4" w:rsidRPr="005048B4" w:rsidRDefault="005048B4" w:rsidP="00875DD3">
            <w:pPr>
              <w:widowControl w:val="0"/>
              <w:numPr>
                <w:ilvl w:val="1"/>
                <w:numId w:val="1"/>
              </w:numPr>
              <w:shd w:val="clear" w:color="auto" w:fill="FFFFFF"/>
              <w:tabs>
                <w:tab w:val="left" w:pos="677"/>
              </w:tabs>
              <w:autoSpaceDE w:val="0"/>
              <w:autoSpaceDN w:val="0"/>
              <w:adjustRightInd w:val="0"/>
              <w:spacing w:after="0" w:line="240" w:lineRule="auto"/>
              <w:ind w:left="0" w:right="19" w:firstLine="395"/>
              <w:jc w:val="both"/>
              <w:rPr>
                <w:rFonts w:ascii="Times New Roman" w:eastAsia="Batang" w:hAnsi="Times New Roman" w:cs="Times New Roman"/>
                <w:spacing w:val="-17"/>
                <w:sz w:val="24"/>
                <w:szCs w:val="24"/>
              </w:rPr>
            </w:pPr>
            <w:r w:rsidRPr="005048B4">
              <w:rPr>
                <w:rFonts w:ascii="Times New Roman" w:eastAsia="Batang" w:hAnsi="Times New Roman" w:cs="Times New Roman"/>
                <w:sz w:val="24"/>
                <w:szCs w:val="24"/>
              </w:rPr>
              <w:t>Да осигурява сам и за своя сметка безопасността на движението по време на строително-монтажните работи и да спазва изискванията по ЗБУТ и ППО, в т.ч. да осигури за своя сметка обезопасяване на строежа;</w:t>
            </w:r>
          </w:p>
          <w:p w:rsidR="005048B4" w:rsidRPr="005048B4" w:rsidRDefault="005048B4" w:rsidP="00875DD3">
            <w:pPr>
              <w:numPr>
                <w:ilvl w:val="1"/>
                <w:numId w:val="1"/>
              </w:numPr>
              <w:spacing w:after="0" w:line="240" w:lineRule="auto"/>
              <w:ind w:left="0" w:firstLine="395"/>
              <w:jc w:val="both"/>
              <w:rPr>
                <w:rFonts w:ascii="Times New Roman" w:eastAsia="Batang" w:hAnsi="Times New Roman" w:cs="Times New Roman"/>
                <w:sz w:val="24"/>
                <w:szCs w:val="24"/>
              </w:rPr>
            </w:pPr>
            <w:r w:rsidRPr="005048B4">
              <w:rPr>
                <w:rFonts w:ascii="Times New Roman" w:eastAsia="Batang" w:hAnsi="Times New Roman" w:cs="Times New Roman"/>
                <w:caps/>
                <w:sz w:val="24"/>
                <w:szCs w:val="24"/>
              </w:rPr>
              <w:t>ИзпълнителяТ</w:t>
            </w:r>
            <w:r w:rsidRPr="005048B4">
              <w:rPr>
                <w:rFonts w:ascii="Times New Roman" w:eastAsia="Batang" w:hAnsi="Times New Roman" w:cs="Times New Roman"/>
                <w:sz w:val="24"/>
                <w:szCs w:val="24"/>
              </w:rPr>
              <w:t xml:space="preserve"> трябва да вземе всички необходими мерки за опазване на околната среда (на и извън строителната площадка и на временната си строителна база), както и за недопускане на щети и отрицателно въздействие върху хора и имущество, вследствие замърсяване, лъчения, шум и други вредни последици от работите по предмета на договора;</w:t>
            </w:r>
          </w:p>
          <w:p w:rsidR="005048B4" w:rsidRPr="005048B4" w:rsidRDefault="005048B4" w:rsidP="00875DD3">
            <w:pPr>
              <w:widowControl w:val="0"/>
              <w:numPr>
                <w:ilvl w:val="1"/>
                <w:numId w:val="1"/>
              </w:numPr>
              <w:shd w:val="clear" w:color="auto" w:fill="FFFFFF"/>
              <w:tabs>
                <w:tab w:val="left" w:pos="677"/>
              </w:tabs>
              <w:autoSpaceDE w:val="0"/>
              <w:autoSpaceDN w:val="0"/>
              <w:adjustRightInd w:val="0"/>
              <w:spacing w:after="0" w:line="240" w:lineRule="auto"/>
              <w:ind w:left="0" w:right="24" w:firstLine="395"/>
              <w:jc w:val="both"/>
              <w:rPr>
                <w:rFonts w:ascii="Times New Roman" w:eastAsia="Batang" w:hAnsi="Times New Roman" w:cs="Times New Roman"/>
                <w:spacing w:val="-18"/>
                <w:sz w:val="24"/>
                <w:szCs w:val="24"/>
              </w:rPr>
            </w:pPr>
            <w:r w:rsidRPr="005048B4">
              <w:rPr>
                <w:rFonts w:ascii="Times New Roman" w:eastAsia="Batang" w:hAnsi="Times New Roman" w:cs="Times New Roman"/>
                <w:sz w:val="24"/>
                <w:szCs w:val="24"/>
              </w:rPr>
              <w:t>Всички санкции, наложени от общински и държавни органи, във връзка с изпълнение на СМР са за сметка на ИЗПЪЛНИТЕЛЯ. Всички вреди, нанесени на трети лица при изпълнение на същите, се заплащат от ИЗПЪЛНИТЕЛЯ;</w:t>
            </w:r>
          </w:p>
          <w:p w:rsidR="005048B4" w:rsidRPr="005048B4" w:rsidRDefault="005048B4" w:rsidP="00875DD3">
            <w:pPr>
              <w:numPr>
                <w:ilvl w:val="1"/>
                <w:numId w:val="1"/>
              </w:numPr>
              <w:spacing w:after="0" w:line="240" w:lineRule="auto"/>
              <w:ind w:left="0" w:firstLine="395"/>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Да работи с технически правоспособни лица при изпълнението на задълженията си;</w:t>
            </w:r>
          </w:p>
          <w:p w:rsidR="005048B4" w:rsidRPr="005048B4" w:rsidRDefault="005048B4" w:rsidP="00875DD3">
            <w:pPr>
              <w:numPr>
                <w:ilvl w:val="1"/>
                <w:numId w:val="1"/>
              </w:numPr>
              <w:spacing w:after="0" w:line="240" w:lineRule="auto"/>
              <w:ind w:left="0" w:firstLine="395"/>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Да съставя и представя в срок всички документи, протоколи и сертификати, необходими при отчитането, заплащането и приемането на изпълнените СМР;</w:t>
            </w:r>
          </w:p>
          <w:p w:rsidR="005048B4" w:rsidRPr="005048B4" w:rsidRDefault="005048B4" w:rsidP="00875DD3">
            <w:pPr>
              <w:numPr>
                <w:ilvl w:val="1"/>
                <w:numId w:val="1"/>
              </w:numPr>
              <w:spacing w:after="0" w:line="240" w:lineRule="auto"/>
              <w:ind w:left="0" w:firstLine="395"/>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 xml:space="preserve">Да изпълни точно, качествено и в срок възложената му работа, съгласно действащото българско законодателство, уговореното в настоящия договор и приложенията към него; </w:t>
            </w:r>
          </w:p>
          <w:p w:rsidR="005048B4" w:rsidRPr="005048B4" w:rsidRDefault="005048B4" w:rsidP="00875DD3">
            <w:pPr>
              <w:numPr>
                <w:ilvl w:val="1"/>
                <w:numId w:val="1"/>
              </w:numPr>
              <w:spacing w:after="0" w:line="240" w:lineRule="auto"/>
              <w:ind w:left="0" w:firstLine="395"/>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 xml:space="preserve">Да информира </w:t>
            </w:r>
            <w:r w:rsidRPr="005048B4">
              <w:rPr>
                <w:rFonts w:ascii="Times New Roman" w:eastAsia="Batang" w:hAnsi="Times New Roman" w:cs="Times New Roman"/>
                <w:bCs/>
                <w:sz w:val="24"/>
                <w:szCs w:val="24"/>
              </w:rPr>
              <w:t>ВЪЗЛОЖИТЕЛЯ</w:t>
            </w:r>
            <w:r w:rsidRPr="005048B4">
              <w:rPr>
                <w:rFonts w:ascii="Times New Roman" w:eastAsia="Batang" w:hAnsi="Times New Roman" w:cs="Times New Roman"/>
                <w:b/>
                <w:bCs/>
                <w:sz w:val="24"/>
                <w:szCs w:val="24"/>
              </w:rPr>
              <w:t xml:space="preserve"> </w:t>
            </w:r>
            <w:r w:rsidRPr="005048B4">
              <w:rPr>
                <w:rFonts w:ascii="Times New Roman" w:eastAsia="Batang" w:hAnsi="Times New Roman" w:cs="Times New Roman"/>
                <w:sz w:val="24"/>
                <w:szCs w:val="24"/>
              </w:rPr>
              <w:t xml:space="preserve">за възникнали проблеми при изпълнение на предвидените в договора/проекта СМР и за предприетите мерки за тяхното решаване, както и да предоставя възможност за контролиране на изпълняваните отделни видове работи по всяко време; </w:t>
            </w:r>
          </w:p>
          <w:p w:rsidR="005048B4" w:rsidRPr="005048B4" w:rsidRDefault="005048B4" w:rsidP="00875DD3">
            <w:pPr>
              <w:numPr>
                <w:ilvl w:val="1"/>
                <w:numId w:val="1"/>
              </w:numPr>
              <w:spacing w:after="0" w:line="240" w:lineRule="auto"/>
              <w:ind w:left="0" w:firstLine="395"/>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Да предаде на ВЪЗЛОЖИТЕЛЯ с протокол всички документи, които следва да изготви съгласно действащото българско законодателство, които са необходими за въвеждането на строежа в експлоатация, включително документите, доказващи съответствието на вложените строителни продукти с изискванията на Закона за техническите изисквания към продуктите, както и</w:t>
            </w:r>
            <w:r w:rsidRPr="005048B4">
              <w:rPr>
                <w:rFonts w:ascii="Times New Roman" w:eastAsia="Batang" w:hAnsi="Times New Roman" w:cs="Times New Roman"/>
                <w:sz w:val="24"/>
                <w:szCs w:val="24"/>
                <w:lang w:eastAsia="bg-BG"/>
              </w:rPr>
              <w:t xml:space="preserve"> да подготви, съгласува с институциите и представи на консултанта, осъществяващ строителен надзор и на ВЪЗЛОЖИТЕЛЯ при съставяне на акт образец 15 заверена екзекутивна документация, отговаряща на изискванията в ЗУТ</w:t>
            </w:r>
            <w:r w:rsidRPr="005048B4">
              <w:rPr>
                <w:rFonts w:ascii="Times New Roman" w:eastAsia="Batang" w:hAnsi="Times New Roman" w:cs="Times New Roman"/>
                <w:sz w:val="24"/>
                <w:szCs w:val="24"/>
              </w:rPr>
              <w:t>, когато такава следва да се съставя;</w:t>
            </w:r>
          </w:p>
          <w:p w:rsidR="005048B4" w:rsidRPr="005048B4" w:rsidRDefault="005048B4" w:rsidP="00875DD3">
            <w:pPr>
              <w:widowControl w:val="0"/>
              <w:numPr>
                <w:ilvl w:val="1"/>
                <w:numId w:val="1"/>
              </w:numPr>
              <w:shd w:val="clear" w:color="auto" w:fill="FFFFFF"/>
              <w:tabs>
                <w:tab w:val="left" w:pos="936"/>
              </w:tabs>
              <w:autoSpaceDE w:val="0"/>
              <w:autoSpaceDN w:val="0"/>
              <w:adjustRightInd w:val="0"/>
              <w:spacing w:after="0" w:line="240" w:lineRule="auto"/>
              <w:ind w:left="0" w:firstLine="395"/>
              <w:jc w:val="both"/>
              <w:rPr>
                <w:rFonts w:ascii="Times New Roman" w:eastAsia="Batang" w:hAnsi="Times New Roman" w:cs="Times New Roman"/>
                <w:spacing w:val="-2"/>
                <w:sz w:val="24"/>
                <w:szCs w:val="24"/>
              </w:rPr>
            </w:pPr>
            <w:r w:rsidRPr="005048B4">
              <w:rPr>
                <w:rFonts w:ascii="Times New Roman" w:eastAsia="Batang" w:hAnsi="Times New Roman" w:cs="Times New Roman"/>
                <w:sz w:val="24"/>
                <w:szCs w:val="24"/>
              </w:rPr>
              <w:t xml:space="preserve">От датата на започване на СМР до момента на окончателното приемане на обект от </w:t>
            </w:r>
            <w:r w:rsidRPr="005048B4">
              <w:rPr>
                <w:rFonts w:ascii="Times New Roman" w:eastAsia="Batang" w:hAnsi="Times New Roman" w:cs="Times New Roman"/>
                <w:bCs/>
                <w:sz w:val="24"/>
                <w:szCs w:val="24"/>
              </w:rPr>
              <w:t>ВЪЗЛОЖИТЕЛЯ</w:t>
            </w:r>
            <w:r w:rsidRPr="005048B4">
              <w:rPr>
                <w:rFonts w:ascii="Times New Roman" w:eastAsia="Batang" w:hAnsi="Times New Roman" w:cs="Times New Roman"/>
                <w:sz w:val="24"/>
                <w:szCs w:val="24"/>
              </w:rPr>
              <w:t>, съгласно законовите разпоредби, рискът от нараняване, погиване, загуба или повреждане на извършените СМР, имуществото, оборудването и материалите се носи от ИЗПЪЛНИТЕЛЯ;</w:t>
            </w:r>
          </w:p>
          <w:p w:rsidR="005048B4" w:rsidRPr="005048B4" w:rsidRDefault="005048B4" w:rsidP="00875DD3">
            <w:pPr>
              <w:widowControl w:val="0"/>
              <w:numPr>
                <w:ilvl w:val="1"/>
                <w:numId w:val="1"/>
              </w:numPr>
              <w:shd w:val="clear" w:color="auto" w:fill="FFFFFF"/>
              <w:tabs>
                <w:tab w:val="left" w:pos="936"/>
              </w:tabs>
              <w:autoSpaceDE w:val="0"/>
              <w:autoSpaceDN w:val="0"/>
              <w:adjustRightInd w:val="0"/>
              <w:spacing w:after="0" w:line="240" w:lineRule="auto"/>
              <w:ind w:left="0" w:firstLine="395"/>
              <w:jc w:val="both"/>
              <w:rPr>
                <w:rFonts w:ascii="Times New Roman" w:eastAsia="Batang" w:hAnsi="Times New Roman" w:cs="Times New Roman"/>
                <w:spacing w:val="-2"/>
                <w:sz w:val="24"/>
                <w:szCs w:val="24"/>
              </w:rPr>
            </w:pPr>
            <w:r w:rsidRPr="005048B4">
              <w:rPr>
                <w:rFonts w:ascii="Times New Roman" w:eastAsia="Batang" w:hAnsi="Times New Roman" w:cs="Times New Roman"/>
                <w:sz w:val="24"/>
                <w:szCs w:val="24"/>
              </w:rPr>
              <w:t>Да отстрани незабавно, за негова сметка, всички нанесени повреди и щети на имущество или интериор при изпълнение на поръчката;</w:t>
            </w:r>
          </w:p>
          <w:p w:rsidR="005048B4" w:rsidRPr="005048B4" w:rsidRDefault="005048B4" w:rsidP="00875DD3">
            <w:pPr>
              <w:widowControl w:val="0"/>
              <w:numPr>
                <w:ilvl w:val="1"/>
                <w:numId w:val="1"/>
              </w:numPr>
              <w:shd w:val="clear" w:color="auto" w:fill="FFFFFF"/>
              <w:tabs>
                <w:tab w:val="left" w:pos="902"/>
              </w:tabs>
              <w:autoSpaceDE w:val="0"/>
              <w:autoSpaceDN w:val="0"/>
              <w:adjustRightInd w:val="0"/>
              <w:spacing w:after="0" w:line="240" w:lineRule="auto"/>
              <w:ind w:left="0" w:firstLine="395"/>
              <w:jc w:val="both"/>
              <w:rPr>
                <w:rFonts w:ascii="Times New Roman" w:eastAsia="Batang" w:hAnsi="Times New Roman" w:cs="Times New Roman"/>
                <w:spacing w:val="-2"/>
                <w:sz w:val="24"/>
                <w:szCs w:val="24"/>
              </w:rPr>
            </w:pPr>
            <w:r w:rsidRPr="005048B4">
              <w:rPr>
                <w:rFonts w:ascii="Times New Roman" w:eastAsia="Batang" w:hAnsi="Times New Roman" w:cs="Times New Roman"/>
                <w:sz w:val="24"/>
                <w:szCs w:val="24"/>
              </w:rPr>
              <w:t>След приключване изпълнението на поръчката по съответен строителен етап/обект да предаде строителната площадка и прилежащите площи на ВЪЗЛОЖИТЕЛЯ почистени от строителни материали и отпадъци;</w:t>
            </w:r>
          </w:p>
          <w:p w:rsidR="005048B4" w:rsidRPr="005048B4" w:rsidRDefault="005048B4" w:rsidP="00875DD3">
            <w:pPr>
              <w:widowControl w:val="0"/>
              <w:numPr>
                <w:ilvl w:val="1"/>
                <w:numId w:val="1"/>
              </w:numPr>
              <w:shd w:val="clear" w:color="auto" w:fill="FFFFFF"/>
              <w:tabs>
                <w:tab w:val="left" w:pos="902"/>
              </w:tabs>
              <w:autoSpaceDE w:val="0"/>
              <w:autoSpaceDN w:val="0"/>
              <w:adjustRightInd w:val="0"/>
              <w:spacing w:after="0" w:line="240" w:lineRule="auto"/>
              <w:ind w:left="0" w:firstLine="395"/>
              <w:jc w:val="both"/>
              <w:rPr>
                <w:rFonts w:ascii="Times New Roman" w:eastAsia="Batang" w:hAnsi="Times New Roman" w:cs="Times New Roman"/>
                <w:spacing w:val="-2"/>
                <w:sz w:val="24"/>
                <w:szCs w:val="24"/>
              </w:rPr>
            </w:pPr>
            <w:r w:rsidRPr="005048B4">
              <w:rPr>
                <w:rFonts w:ascii="Times New Roman" w:eastAsia="Batang" w:hAnsi="Times New Roman" w:cs="Times New Roman"/>
                <w:sz w:val="24"/>
                <w:szCs w:val="24"/>
                <w:lang w:eastAsia="bg-BG"/>
              </w:rPr>
              <w:t>Да възстанови за своя сметка всички нанесени поражения върху елементите на градското обзавеждане, уличната и пътна мрежа, проводи и съоръжения към тях, озеленяване, дървесна, цветна и тревна растителност;</w:t>
            </w:r>
          </w:p>
          <w:p w:rsidR="005048B4" w:rsidRPr="005048B4" w:rsidRDefault="005048B4" w:rsidP="00875DD3">
            <w:pPr>
              <w:numPr>
                <w:ilvl w:val="1"/>
                <w:numId w:val="1"/>
              </w:numPr>
              <w:spacing w:after="0" w:line="240" w:lineRule="auto"/>
              <w:ind w:left="0" w:firstLine="395"/>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Разходите за консумация на електроенергия, вода и други консумативи необходими за изпълнението на строително - монтажните работи, предмет на поръчката са за сметка на ИЗПЪЛНИТЕЛЯ;</w:t>
            </w:r>
          </w:p>
          <w:p w:rsidR="005048B4" w:rsidRPr="005048B4" w:rsidRDefault="005048B4" w:rsidP="00875DD3">
            <w:pPr>
              <w:numPr>
                <w:ilvl w:val="1"/>
                <w:numId w:val="1"/>
              </w:numPr>
              <w:spacing w:after="0" w:line="240" w:lineRule="auto"/>
              <w:ind w:left="0" w:firstLine="395"/>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lastRenderedPageBreak/>
              <w:t>Да отстранява за своя сметка и своевременно констатираните от ВЪЗЛОЖИТЕЛЯ по време на изпълнението недостатъци по работата;</w:t>
            </w:r>
          </w:p>
          <w:p w:rsidR="005048B4" w:rsidRPr="005048B4" w:rsidRDefault="005048B4" w:rsidP="00875DD3">
            <w:pPr>
              <w:numPr>
                <w:ilvl w:val="1"/>
                <w:numId w:val="1"/>
              </w:numPr>
              <w:spacing w:after="0" w:line="240" w:lineRule="auto"/>
              <w:ind w:left="0" w:firstLine="395"/>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Да отговаря за действията, бездействията и работата на посочения подизпълнител/посочените подизпълнители като за свои действия, бездействия и работа ако е приложимо;</w:t>
            </w:r>
          </w:p>
          <w:p w:rsidR="005048B4" w:rsidRPr="005048B4" w:rsidRDefault="005048B4" w:rsidP="00875DD3">
            <w:pPr>
              <w:numPr>
                <w:ilvl w:val="1"/>
                <w:numId w:val="1"/>
              </w:numPr>
              <w:spacing w:after="0" w:line="240" w:lineRule="auto"/>
              <w:ind w:left="0" w:firstLine="395"/>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Да удължи срока на гаранцията за изпълнение при необходимост, с оглед спазване сроковете по настоящия договор;</w:t>
            </w:r>
          </w:p>
          <w:p w:rsidR="005048B4" w:rsidRPr="005048B4" w:rsidRDefault="005048B4" w:rsidP="00875DD3">
            <w:pPr>
              <w:numPr>
                <w:ilvl w:val="1"/>
                <w:numId w:val="1"/>
              </w:numPr>
              <w:spacing w:after="0" w:line="240" w:lineRule="auto"/>
              <w:ind w:left="0" w:firstLine="395"/>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Да спазва и изпълнява даваните от ВЪЗЛОЖИТЕЛЯ указания, при условията и по реда на настоящия договор, или предписания на оправомощените за това лица и специализираните контролни органи;</w:t>
            </w:r>
          </w:p>
          <w:p w:rsidR="005048B4" w:rsidRPr="005048B4" w:rsidRDefault="005048B4" w:rsidP="00875DD3">
            <w:pPr>
              <w:numPr>
                <w:ilvl w:val="1"/>
                <w:numId w:val="1"/>
              </w:numPr>
              <w:spacing w:after="0" w:line="240" w:lineRule="auto"/>
              <w:ind w:left="0" w:firstLine="395"/>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Да отстрани за своя сметка след писмена покана от ВЪЗЛОЖИТЕЛЯ  всички появили се в гаранционен срок дефекти и скрити недостатъци на изпълнените от него СМР;</w:t>
            </w:r>
          </w:p>
          <w:p w:rsidR="005048B4" w:rsidRPr="005048B4" w:rsidRDefault="005048B4" w:rsidP="00875DD3">
            <w:pPr>
              <w:numPr>
                <w:ilvl w:val="1"/>
                <w:numId w:val="1"/>
              </w:numPr>
              <w:spacing w:after="0" w:line="240" w:lineRule="auto"/>
              <w:ind w:left="0" w:firstLine="395"/>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Да предоставя възможност на ВЪЗЛОЖИТЕЛЯ да проверява изпълнението на предмета на договора, както и д</w:t>
            </w:r>
            <w:r w:rsidRPr="005048B4">
              <w:rPr>
                <w:rFonts w:ascii="Times New Roman" w:eastAsia="Batang" w:hAnsi="Times New Roman" w:cs="Times New Roman"/>
                <w:spacing w:val="-2"/>
                <w:sz w:val="24"/>
                <w:szCs w:val="24"/>
              </w:rPr>
              <w:t xml:space="preserve">а осигурява винаги достъп до строежа на съответните контролни органи и на представителите </w:t>
            </w:r>
            <w:r w:rsidRPr="005048B4">
              <w:rPr>
                <w:rFonts w:ascii="Times New Roman" w:eastAsia="Batang" w:hAnsi="Times New Roman" w:cs="Times New Roman"/>
                <w:spacing w:val="-7"/>
                <w:sz w:val="24"/>
                <w:szCs w:val="24"/>
              </w:rPr>
              <w:t xml:space="preserve">на </w:t>
            </w:r>
            <w:r w:rsidRPr="005048B4">
              <w:rPr>
                <w:rFonts w:ascii="Times New Roman" w:eastAsia="Batang" w:hAnsi="Times New Roman" w:cs="Times New Roman"/>
                <w:bCs/>
                <w:spacing w:val="-7"/>
                <w:sz w:val="24"/>
                <w:szCs w:val="24"/>
              </w:rPr>
              <w:t>ВЪЗЛОЖИТЕЛЯ и консултанта, с когото ВЪЗЛОЖИТЕЛЯ има сключен договор;</w:t>
            </w:r>
          </w:p>
          <w:p w:rsidR="005048B4" w:rsidRPr="005048B4" w:rsidRDefault="005048B4" w:rsidP="00875DD3">
            <w:pPr>
              <w:numPr>
                <w:ilvl w:val="1"/>
                <w:numId w:val="1"/>
              </w:numPr>
              <w:spacing w:after="0" w:line="240" w:lineRule="auto"/>
              <w:ind w:left="0" w:firstLine="395"/>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Да съдейства на националните компетентни органи при  извършване на одити, контрол и проверки при усвояването и разходването на средствата по този договор;</w:t>
            </w:r>
          </w:p>
          <w:p w:rsidR="005048B4" w:rsidRPr="005048B4" w:rsidRDefault="005048B4" w:rsidP="00875DD3">
            <w:pPr>
              <w:numPr>
                <w:ilvl w:val="1"/>
                <w:numId w:val="1"/>
              </w:numPr>
              <w:spacing w:after="0" w:line="240" w:lineRule="auto"/>
              <w:ind w:left="0" w:firstLine="395"/>
              <w:jc w:val="both"/>
              <w:rPr>
                <w:rFonts w:ascii="Times New Roman" w:eastAsia="Batang" w:hAnsi="Times New Roman" w:cs="Times New Roman"/>
                <w:sz w:val="24"/>
                <w:szCs w:val="24"/>
              </w:rPr>
            </w:pPr>
            <w:r w:rsidRPr="005048B4">
              <w:rPr>
                <w:rFonts w:ascii="Times New Roman" w:eastAsia="Batang" w:hAnsi="Times New Roman" w:cs="Times New Roman"/>
                <w:spacing w:val="-4"/>
                <w:sz w:val="24"/>
                <w:szCs w:val="24"/>
              </w:rPr>
              <w:t xml:space="preserve">Да определи упълномощен свой представител, който да има правата и задълженията </w:t>
            </w:r>
            <w:r w:rsidRPr="005048B4">
              <w:rPr>
                <w:rFonts w:ascii="Times New Roman" w:eastAsia="Batang" w:hAnsi="Times New Roman" w:cs="Times New Roman"/>
                <w:spacing w:val="-5"/>
                <w:sz w:val="24"/>
                <w:szCs w:val="24"/>
              </w:rPr>
              <w:t xml:space="preserve">да го представлява пред </w:t>
            </w:r>
            <w:r w:rsidRPr="005048B4">
              <w:rPr>
                <w:rFonts w:ascii="Times New Roman" w:eastAsia="Batang" w:hAnsi="Times New Roman" w:cs="Times New Roman"/>
                <w:bCs/>
                <w:spacing w:val="-5"/>
                <w:sz w:val="24"/>
                <w:szCs w:val="24"/>
              </w:rPr>
              <w:t xml:space="preserve">ВЪЗЛОЖИТЕЛЯ </w:t>
            </w:r>
            <w:r w:rsidRPr="005048B4">
              <w:rPr>
                <w:rFonts w:ascii="Times New Roman" w:eastAsia="Batang" w:hAnsi="Times New Roman" w:cs="Times New Roman"/>
                <w:spacing w:val="-5"/>
                <w:sz w:val="24"/>
                <w:szCs w:val="24"/>
              </w:rPr>
              <w:t>по изпълнението на настоящия договор;</w:t>
            </w:r>
          </w:p>
          <w:p w:rsidR="005048B4" w:rsidRPr="005048B4" w:rsidRDefault="005048B4" w:rsidP="00875DD3">
            <w:pPr>
              <w:numPr>
                <w:ilvl w:val="1"/>
                <w:numId w:val="1"/>
              </w:numPr>
              <w:spacing w:after="0" w:line="240" w:lineRule="auto"/>
              <w:ind w:left="0" w:firstLine="395"/>
              <w:jc w:val="both"/>
              <w:rPr>
                <w:rFonts w:ascii="Times New Roman" w:eastAsia="Batang" w:hAnsi="Times New Roman" w:cs="Times New Roman"/>
                <w:sz w:val="24"/>
                <w:szCs w:val="24"/>
              </w:rPr>
            </w:pPr>
            <w:r w:rsidRPr="005048B4">
              <w:rPr>
                <w:rFonts w:ascii="Times New Roman" w:eastAsia="Batang" w:hAnsi="Times New Roman" w:cs="Times New Roman"/>
                <w:spacing w:val="4"/>
                <w:sz w:val="24"/>
                <w:szCs w:val="24"/>
              </w:rPr>
              <w:t xml:space="preserve">Да оформи, съхранява и предоставя, при поискване от представители на </w:t>
            </w:r>
            <w:r w:rsidRPr="005048B4">
              <w:rPr>
                <w:rFonts w:ascii="Times New Roman" w:eastAsia="Batang" w:hAnsi="Times New Roman" w:cs="Times New Roman"/>
                <w:bCs/>
                <w:spacing w:val="-2"/>
                <w:sz w:val="24"/>
                <w:szCs w:val="24"/>
              </w:rPr>
              <w:t xml:space="preserve">ВЪЗЛОЖИТЕЛЯ </w:t>
            </w:r>
            <w:r w:rsidRPr="005048B4">
              <w:rPr>
                <w:rFonts w:ascii="Times New Roman" w:eastAsia="Batang" w:hAnsi="Times New Roman" w:cs="Times New Roman"/>
                <w:spacing w:val="-2"/>
                <w:sz w:val="24"/>
                <w:szCs w:val="24"/>
              </w:rPr>
              <w:t>и на специализираните контролни органи, заповедна книга съгласно чл. 170, ал. 3 от ЗУТ</w:t>
            </w:r>
            <w:r w:rsidRPr="005048B4">
              <w:rPr>
                <w:rFonts w:ascii="Times New Roman" w:eastAsia="Batang" w:hAnsi="Times New Roman" w:cs="Times New Roman"/>
                <w:spacing w:val="-5"/>
                <w:sz w:val="24"/>
                <w:szCs w:val="24"/>
              </w:rPr>
              <w:t xml:space="preserve"> на строежа, съответно подписана и подпечатана от консултанта;</w:t>
            </w:r>
          </w:p>
          <w:p w:rsidR="005048B4" w:rsidRPr="005048B4" w:rsidRDefault="005048B4" w:rsidP="00875DD3">
            <w:pPr>
              <w:numPr>
                <w:ilvl w:val="1"/>
                <w:numId w:val="1"/>
              </w:numPr>
              <w:spacing w:after="0" w:line="240" w:lineRule="auto"/>
              <w:ind w:left="0" w:firstLine="395"/>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ИЗПЪЛНИТЕЛЯТ се задължава, когато е приложимо, да следи и докладва за нередности при изпълнението на договора. В случай на установена нередност, ИЗПЪЛНИТЕЛЯТ е длъжен да възстанови на ВЪЗЛОЖИТЕЛЯ всички неправомерно изплатени суми, заедно с дължимите лихви;</w:t>
            </w:r>
          </w:p>
          <w:p w:rsidR="005048B4" w:rsidRPr="005048B4" w:rsidRDefault="005048B4" w:rsidP="00875DD3">
            <w:pPr>
              <w:numPr>
                <w:ilvl w:val="1"/>
                <w:numId w:val="1"/>
              </w:numPr>
              <w:spacing w:after="0" w:line="240" w:lineRule="auto"/>
              <w:ind w:left="0" w:firstLine="395"/>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Да ограничи действията на своя персонал и механизация в границите на строителната площадка, като не допуска навлизането им в съседни имоти;</w:t>
            </w:r>
          </w:p>
          <w:p w:rsidR="005048B4" w:rsidRPr="005048B4" w:rsidRDefault="005048B4" w:rsidP="00875DD3">
            <w:pPr>
              <w:numPr>
                <w:ilvl w:val="1"/>
                <w:numId w:val="1"/>
              </w:numPr>
              <w:spacing w:after="0" w:line="240" w:lineRule="auto"/>
              <w:ind w:left="0" w:firstLine="395"/>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 xml:space="preserve">Да </w:t>
            </w:r>
            <w:proofErr w:type="spellStart"/>
            <w:r w:rsidRPr="005048B4">
              <w:rPr>
                <w:rFonts w:ascii="Times New Roman" w:eastAsia="Batang" w:hAnsi="Times New Roman" w:cs="Times New Roman"/>
                <w:sz w:val="24"/>
                <w:szCs w:val="24"/>
              </w:rPr>
              <w:t>участвува</w:t>
            </w:r>
            <w:proofErr w:type="spellEnd"/>
            <w:r w:rsidRPr="005048B4">
              <w:rPr>
                <w:rFonts w:ascii="Times New Roman" w:eastAsia="Batang" w:hAnsi="Times New Roman" w:cs="Times New Roman"/>
                <w:sz w:val="24"/>
                <w:szCs w:val="24"/>
              </w:rPr>
              <w:t xml:space="preserve"> в съставянето на всички актове и протоколи съгласно Наредба № 3 от 2003 г. за съставяне на актове и протоколи по време на строителството;</w:t>
            </w:r>
          </w:p>
          <w:p w:rsidR="005048B4" w:rsidRPr="005048B4" w:rsidRDefault="005048B4" w:rsidP="00875DD3">
            <w:pPr>
              <w:numPr>
                <w:ilvl w:val="1"/>
                <w:numId w:val="1"/>
              </w:numPr>
              <w:spacing w:after="0" w:line="240" w:lineRule="auto"/>
              <w:ind w:left="0" w:firstLine="395"/>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Да охранява строежа за своя сметка до предаването му на ВЪЗЛОЖИТЕЛЯ;</w:t>
            </w:r>
          </w:p>
          <w:p w:rsidR="005048B4" w:rsidRPr="005048B4" w:rsidRDefault="005048B4" w:rsidP="00875DD3">
            <w:pPr>
              <w:numPr>
                <w:ilvl w:val="1"/>
                <w:numId w:val="1"/>
              </w:numPr>
              <w:spacing w:after="0" w:line="240" w:lineRule="auto"/>
              <w:ind w:left="0" w:firstLine="395"/>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 xml:space="preserve">След завършване на строежа да направи </w:t>
            </w:r>
            <w:proofErr w:type="spellStart"/>
            <w:r w:rsidRPr="005048B4">
              <w:rPr>
                <w:rFonts w:ascii="Times New Roman" w:eastAsia="Batang" w:hAnsi="Times New Roman" w:cs="Times New Roman"/>
                <w:sz w:val="24"/>
                <w:szCs w:val="24"/>
              </w:rPr>
              <w:t>геодезическо</w:t>
            </w:r>
            <w:proofErr w:type="spellEnd"/>
            <w:r w:rsidRPr="005048B4">
              <w:rPr>
                <w:rFonts w:ascii="Times New Roman" w:eastAsia="Batang" w:hAnsi="Times New Roman" w:cs="Times New Roman"/>
                <w:sz w:val="24"/>
                <w:szCs w:val="24"/>
              </w:rPr>
              <w:t xml:space="preserve"> заснемане за нанасяне в кадастъра и издаване на удостоверение по чл. 52 от ЗКИР, когато е приложимо. </w:t>
            </w:r>
          </w:p>
          <w:p w:rsidR="005048B4" w:rsidRPr="005048B4" w:rsidRDefault="005048B4" w:rsidP="00875DD3">
            <w:pPr>
              <w:numPr>
                <w:ilvl w:val="1"/>
                <w:numId w:val="1"/>
              </w:numPr>
              <w:spacing w:after="0" w:line="240" w:lineRule="auto"/>
              <w:ind w:left="0" w:firstLine="395"/>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ИЗПЪЛНИТЕЛЯТ следва да извърши всички необходими замервания, проби, изпитвания, тестове и други подобни на вси</w:t>
            </w:r>
            <w:r w:rsidR="00875DD3">
              <w:rPr>
                <w:rFonts w:ascii="Times New Roman" w:eastAsia="Batang" w:hAnsi="Times New Roman" w:cs="Times New Roman"/>
                <w:sz w:val="24"/>
                <w:szCs w:val="24"/>
              </w:rPr>
              <w:t>чки инсталации за негова сметка, в т.ч. и доклад от лицензиран орган за контрол по чл. 63 съгласно изискванията на Наредба №1/12.01.2009 г. на МРРБ за условията и реда за устройство и безопасност на площадките за игра;</w:t>
            </w:r>
          </w:p>
          <w:p w:rsidR="005048B4" w:rsidRDefault="005048B4" w:rsidP="00875DD3">
            <w:pPr>
              <w:numPr>
                <w:ilvl w:val="1"/>
                <w:numId w:val="1"/>
              </w:numPr>
              <w:spacing w:after="0" w:line="240" w:lineRule="auto"/>
              <w:ind w:left="0" w:firstLine="395"/>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Изпълнителят е длъжен да отстрани за своя сметка всички забележки и изисквания на представителите на органа, отговорен за въвеждането в е</w:t>
            </w:r>
            <w:r w:rsidR="00875DD3">
              <w:rPr>
                <w:rFonts w:ascii="Times New Roman" w:eastAsia="Batang" w:hAnsi="Times New Roman" w:cs="Times New Roman"/>
                <w:sz w:val="24"/>
                <w:szCs w:val="24"/>
              </w:rPr>
              <w:t>ксплоатация за съответния обект;</w:t>
            </w:r>
          </w:p>
          <w:p w:rsidR="00875DD3" w:rsidRPr="005048B4" w:rsidRDefault="00875DD3" w:rsidP="00875DD3">
            <w:pPr>
              <w:numPr>
                <w:ilvl w:val="1"/>
                <w:numId w:val="1"/>
              </w:numPr>
              <w:spacing w:after="0" w:line="240" w:lineRule="auto"/>
              <w:ind w:left="0" w:firstLine="395"/>
              <w:jc w:val="both"/>
              <w:rPr>
                <w:rFonts w:ascii="Times New Roman" w:eastAsia="Batang" w:hAnsi="Times New Roman" w:cs="Times New Roman"/>
                <w:sz w:val="24"/>
                <w:szCs w:val="24"/>
              </w:rPr>
            </w:pPr>
            <w:r>
              <w:rPr>
                <w:rFonts w:ascii="Times New Roman" w:eastAsia="Batang" w:hAnsi="Times New Roman" w:cs="Times New Roman"/>
                <w:sz w:val="24"/>
                <w:szCs w:val="24"/>
              </w:rPr>
              <w:t>Изпълнителят е длъжен да изготви технически паспорт за всяка от площадките по Наредба №5 за техническите паспорти на строежите.</w:t>
            </w:r>
          </w:p>
          <w:p w:rsidR="005048B4" w:rsidRPr="005048B4" w:rsidRDefault="001E5579"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 xml:space="preserve"> </w:t>
            </w:r>
            <w:r w:rsidR="005048B4" w:rsidRPr="005048B4">
              <w:rPr>
                <w:rFonts w:ascii="Times New Roman" w:eastAsia="Batang" w:hAnsi="Times New Roman" w:cs="Times New Roman"/>
                <w:sz w:val="24"/>
                <w:szCs w:val="24"/>
              </w:rPr>
              <w:t>(2) За извършването на отделните строително-монтажни работи съгласно приетата работна програма, ИЗПЪЛНИТЕЛЯТ е длъжен да обезпечи достатъчен персонал с необходимата професионална квалификация и правоспособност, съгласно изискванията по съответните нормативни актове.</w:t>
            </w:r>
          </w:p>
          <w:p w:rsidR="005048B4" w:rsidRPr="005048B4" w:rsidRDefault="005048B4" w:rsidP="005048B4">
            <w:pPr>
              <w:spacing w:after="0" w:line="240" w:lineRule="auto"/>
              <w:jc w:val="both"/>
              <w:rPr>
                <w:rFonts w:ascii="Times New Roman" w:eastAsia="Batang" w:hAnsi="Times New Roman" w:cs="Times New Roman"/>
                <w:spacing w:val="-8"/>
                <w:sz w:val="24"/>
                <w:szCs w:val="24"/>
              </w:rPr>
            </w:pPr>
            <w:r w:rsidRPr="005048B4">
              <w:rPr>
                <w:rFonts w:ascii="Times New Roman" w:eastAsia="Batang" w:hAnsi="Times New Roman" w:cs="Times New Roman"/>
                <w:sz w:val="24"/>
                <w:szCs w:val="24"/>
              </w:rPr>
              <w:t>(3) За да се удостовери качественото извършване на предвидените работи, когато е необходимо, се извършват необходимите тестове, проверки, контролни измервания</w:t>
            </w:r>
            <w:r w:rsidRPr="005048B4">
              <w:rPr>
                <w:rFonts w:ascii="Times New Roman" w:eastAsia="Batang" w:hAnsi="Times New Roman" w:cs="Times New Roman"/>
                <w:spacing w:val="-8"/>
                <w:sz w:val="24"/>
                <w:szCs w:val="24"/>
              </w:rPr>
              <w:t xml:space="preserve"> и други подобни, като за резултатите от тях и съответно за текущото приемане на</w:t>
            </w:r>
            <w:r w:rsidRPr="005048B4">
              <w:rPr>
                <w:rFonts w:ascii="Times New Roman" w:eastAsia="Batang" w:hAnsi="Times New Roman" w:cs="Times New Roman"/>
                <w:spacing w:val="-2"/>
                <w:sz w:val="24"/>
                <w:szCs w:val="24"/>
              </w:rPr>
              <w:t xml:space="preserve"> </w:t>
            </w:r>
            <w:r w:rsidRPr="005048B4">
              <w:rPr>
                <w:rFonts w:ascii="Times New Roman" w:eastAsia="Batang" w:hAnsi="Times New Roman" w:cs="Times New Roman"/>
                <w:spacing w:val="-8"/>
                <w:sz w:val="24"/>
                <w:szCs w:val="24"/>
              </w:rPr>
              <w:t xml:space="preserve">дадения вид работа се съставят документи, съгласно изискванията на приложимите за конкретния </w:t>
            </w:r>
            <w:r w:rsidRPr="005048B4">
              <w:rPr>
                <w:rFonts w:ascii="Times New Roman" w:eastAsia="Batang" w:hAnsi="Times New Roman" w:cs="Times New Roman"/>
                <w:sz w:val="24"/>
                <w:szCs w:val="24"/>
              </w:rPr>
              <w:t>случай нормативни актове и стандарти.</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(4) Всички необходими приемни измервания и изпитвания се извършват от акредитирани лаборатории, притежаващи валиден сертификат за съответния вид дейност ако е необходимо.</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lastRenderedPageBreak/>
              <w:t>(5) Разходите във връзка с приемните измервания и изпитания, изготвяне на протоколи и доклади, издадени от акредитирани лаборатории, са за сметка на ИЗПЪЛНИТЕЛЯ.</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b/>
                <w:sz w:val="24"/>
                <w:szCs w:val="24"/>
              </w:rPr>
              <w:t xml:space="preserve">Чл. 8. </w:t>
            </w:r>
            <w:r w:rsidRPr="005048B4">
              <w:rPr>
                <w:rFonts w:ascii="Times New Roman" w:eastAsia="Batang" w:hAnsi="Times New Roman" w:cs="Times New Roman"/>
                <w:sz w:val="24"/>
                <w:szCs w:val="24"/>
              </w:rPr>
              <w:t>(1)</w:t>
            </w:r>
            <w:r w:rsidR="000D4373">
              <w:rPr>
                <w:rFonts w:ascii="Times New Roman" w:eastAsia="Batang" w:hAnsi="Times New Roman" w:cs="Times New Roman"/>
                <w:b/>
                <w:sz w:val="24"/>
                <w:szCs w:val="24"/>
              </w:rPr>
              <w:t xml:space="preserve"> </w:t>
            </w:r>
            <w:r w:rsidRPr="005048B4">
              <w:rPr>
                <w:rFonts w:ascii="Times New Roman" w:eastAsia="Batang" w:hAnsi="Times New Roman" w:cs="Times New Roman"/>
                <w:bCs/>
                <w:sz w:val="24"/>
                <w:szCs w:val="24"/>
              </w:rPr>
              <w:t xml:space="preserve">ИЗПЪЛНИТЕЛЯТ </w:t>
            </w:r>
            <w:r w:rsidRPr="005048B4">
              <w:rPr>
                <w:rFonts w:ascii="Times New Roman" w:eastAsia="Batang" w:hAnsi="Times New Roman" w:cs="Times New Roman"/>
                <w:sz w:val="24"/>
                <w:szCs w:val="24"/>
              </w:rPr>
              <w:t xml:space="preserve">сключва договор за </w:t>
            </w:r>
            <w:proofErr w:type="spellStart"/>
            <w:r w:rsidRPr="005048B4">
              <w:rPr>
                <w:rFonts w:ascii="Times New Roman" w:eastAsia="Batang" w:hAnsi="Times New Roman" w:cs="Times New Roman"/>
                <w:sz w:val="24"/>
                <w:szCs w:val="24"/>
              </w:rPr>
              <w:t>подизпълнение</w:t>
            </w:r>
            <w:proofErr w:type="spellEnd"/>
            <w:r w:rsidRPr="005048B4">
              <w:rPr>
                <w:rFonts w:ascii="Times New Roman" w:eastAsia="Batang" w:hAnsi="Times New Roman" w:cs="Times New Roman"/>
                <w:sz w:val="24"/>
                <w:szCs w:val="24"/>
              </w:rPr>
              <w:t xml:space="preserve"> с подизпълнителите, посочени в офертата. Сключването на договор за </w:t>
            </w:r>
            <w:proofErr w:type="spellStart"/>
            <w:r w:rsidRPr="005048B4">
              <w:rPr>
                <w:rFonts w:ascii="Times New Roman" w:eastAsia="Batang" w:hAnsi="Times New Roman" w:cs="Times New Roman"/>
                <w:sz w:val="24"/>
                <w:szCs w:val="24"/>
              </w:rPr>
              <w:t>подизпълнение</w:t>
            </w:r>
            <w:proofErr w:type="spellEnd"/>
            <w:r w:rsidRPr="005048B4">
              <w:rPr>
                <w:rFonts w:ascii="Times New Roman" w:eastAsia="Batang" w:hAnsi="Times New Roman" w:cs="Times New Roman"/>
                <w:sz w:val="24"/>
                <w:szCs w:val="24"/>
              </w:rPr>
              <w:t xml:space="preserve"> не освобождава ИЗПЪЛНИТЕЛЯТ от отговорността му за изпълнение на настоящия договор за обществената поръчка.</w:t>
            </w:r>
          </w:p>
          <w:p w:rsidR="005048B4" w:rsidRPr="005048B4" w:rsidRDefault="005048B4" w:rsidP="005048B4">
            <w:pPr>
              <w:autoSpaceDE w:val="0"/>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w:t>
            </w:r>
            <w:r w:rsidR="000D4373">
              <w:rPr>
                <w:rFonts w:ascii="Times New Roman" w:eastAsia="Batang" w:hAnsi="Times New Roman" w:cs="Times New Roman"/>
                <w:sz w:val="24"/>
                <w:szCs w:val="24"/>
              </w:rPr>
              <w:t>2</w:t>
            </w:r>
            <w:r w:rsidRPr="005048B4">
              <w:rPr>
                <w:rFonts w:ascii="Times New Roman" w:eastAsia="Batang" w:hAnsi="Times New Roman" w:cs="Times New Roman"/>
                <w:sz w:val="24"/>
                <w:szCs w:val="24"/>
              </w:rPr>
              <w:t xml:space="preserve">) </w:t>
            </w:r>
            <w:r w:rsidRPr="005048B4">
              <w:rPr>
                <w:rFonts w:ascii="Times New Roman" w:eastAsia="Batang" w:hAnsi="Times New Roman" w:cs="Times New Roman"/>
                <w:bCs/>
                <w:sz w:val="24"/>
                <w:szCs w:val="24"/>
              </w:rPr>
              <w:t>ИЗПЪЛНИТЕЛЯТ</w:t>
            </w:r>
            <w:r w:rsidRPr="005048B4">
              <w:rPr>
                <w:rFonts w:ascii="Times New Roman" w:eastAsia="Batang" w:hAnsi="Times New Roman" w:cs="Times New Roman"/>
                <w:sz w:val="24"/>
                <w:szCs w:val="24"/>
                <w:lang w:eastAsia="bg-BG"/>
              </w:rPr>
              <w:t xml:space="preserve"> се задължава да сключи договор/договори за </w:t>
            </w:r>
            <w:proofErr w:type="spellStart"/>
            <w:r w:rsidRPr="005048B4">
              <w:rPr>
                <w:rFonts w:ascii="Times New Roman" w:eastAsia="Batang" w:hAnsi="Times New Roman" w:cs="Times New Roman"/>
                <w:sz w:val="24"/>
                <w:szCs w:val="24"/>
                <w:lang w:eastAsia="bg-BG"/>
              </w:rPr>
              <w:t>подизпълнение</w:t>
            </w:r>
            <w:proofErr w:type="spellEnd"/>
            <w:r w:rsidRPr="005048B4">
              <w:rPr>
                <w:rFonts w:ascii="Times New Roman" w:eastAsia="Batang" w:hAnsi="Times New Roman" w:cs="Times New Roman"/>
                <w:sz w:val="24"/>
                <w:szCs w:val="24"/>
                <w:lang w:eastAsia="bg-BG"/>
              </w:rPr>
              <w:t xml:space="preserve"> с посочените в офертата му подизпълнители в срок от 7 календарни дни от сключване на настоящия договор и да предостави оригинален екземпляр на ВЪЗЛОЖИТЕЛЯ в 3-дневен срок. ИЗПЪЛНИТЕЛЯТ може да променя посочените в офертата му подизпълнители при условията на чл. 66 ЗОП</w:t>
            </w:r>
            <w:r w:rsidRPr="005048B4">
              <w:rPr>
                <w:rFonts w:ascii="Times New Roman" w:eastAsia="Batang" w:hAnsi="Times New Roman" w:cs="Times New Roman"/>
                <w:sz w:val="24"/>
                <w:szCs w:val="24"/>
              </w:rPr>
              <w:t>.</w:t>
            </w:r>
          </w:p>
          <w:p w:rsidR="005048B4" w:rsidRPr="005048B4" w:rsidRDefault="005048B4" w:rsidP="005048B4">
            <w:pPr>
              <w:spacing w:after="0" w:line="240" w:lineRule="auto"/>
              <w:jc w:val="both"/>
              <w:rPr>
                <w:rFonts w:ascii="Times New Roman" w:eastAsia="Batang" w:hAnsi="Times New Roman" w:cs="Times New Roman"/>
                <w:sz w:val="24"/>
                <w:szCs w:val="24"/>
                <w:lang w:eastAsia="bg-BG"/>
              </w:rPr>
            </w:pPr>
            <w:r w:rsidRPr="005048B4">
              <w:rPr>
                <w:rFonts w:ascii="Times New Roman" w:eastAsia="Batang" w:hAnsi="Times New Roman" w:cs="Times New Roman"/>
                <w:b/>
                <w:sz w:val="24"/>
                <w:szCs w:val="24"/>
                <w:lang w:eastAsia="bg-BG"/>
              </w:rPr>
              <w:t>Чл. 9</w:t>
            </w:r>
            <w:r w:rsidRPr="005048B4">
              <w:rPr>
                <w:rFonts w:ascii="Times New Roman" w:eastAsia="Batang" w:hAnsi="Times New Roman" w:cs="Times New Roman"/>
                <w:sz w:val="24"/>
                <w:szCs w:val="24"/>
                <w:lang w:eastAsia="bg-BG"/>
              </w:rPr>
              <w:t>. (1)  ИЗПЪЛНИТЕЛЯТ има право:</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ab/>
              <w:t>а/ да иска от ВЪЗЛОЖИТЕЛЯ необходимото съдействие за изпълнение на поръчката;</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ab/>
              <w:t>б/ да получи договореното възнаграждение по реда и при условията на настоящия договор.</w:t>
            </w:r>
          </w:p>
          <w:p w:rsidR="005048B4" w:rsidRDefault="005048B4" w:rsidP="005048B4">
            <w:pPr>
              <w:spacing w:after="0" w:line="240" w:lineRule="auto"/>
              <w:jc w:val="both"/>
              <w:rPr>
                <w:rFonts w:ascii="Times New Roman" w:eastAsia="Batang" w:hAnsi="Times New Roman" w:cs="Times New Roman"/>
                <w:sz w:val="24"/>
                <w:szCs w:val="24"/>
              </w:rPr>
            </w:pPr>
          </w:p>
          <w:p w:rsidR="00D4030C" w:rsidRPr="005048B4" w:rsidRDefault="00D4030C" w:rsidP="005048B4">
            <w:pPr>
              <w:spacing w:after="0" w:line="240" w:lineRule="auto"/>
              <w:jc w:val="both"/>
              <w:rPr>
                <w:rFonts w:ascii="Times New Roman" w:eastAsia="Batang" w:hAnsi="Times New Roman" w:cs="Times New Roman"/>
                <w:sz w:val="24"/>
                <w:szCs w:val="24"/>
              </w:rPr>
            </w:pPr>
            <w:bookmarkStart w:id="0" w:name="_GoBack"/>
            <w:bookmarkEnd w:id="0"/>
          </w:p>
          <w:p w:rsidR="005048B4" w:rsidRPr="005048B4" w:rsidRDefault="005048B4" w:rsidP="005048B4">
            <w:pPr>
              <w:spacing w:after="0" w:line="240" w:lineRule="auto"/>
              <w:jc w:val="center"/>
              <w:rPr>
                <w:rFonts w:ascii="Times New Roman" w:eastAsia="Batang" w:hAnsi="Times New Roman" w:cs="Times New Roman"/>
                <w:b/>
                <w:sz w:val="24"/>
                <w:szCs w:val="24"/>
              </w:rPr>
            </w:pPr>
            <w:r w:rsidRPr="005048B4">
              <w:rPr>
                <w:rFonts w:ascii="Times New Roman" w:eastAsia="Batang" w:hAnsi="Times New Roman" w:cs="Times New Roman"/>
                <w:b/>
                <w:sz w:val="24"/>
                <w:szCs w:val="24"/>
              </w:rPr>
              <w:t>VІ</w:t>
            </w:r>
            <w:r w:rsidRPr="005048B4">
              <w:rPr>
                <w:rFonts w:ascii="Times New Roman" w:eastAsia="Batang" w:hAnsi="Times New Roman" w:cs="Times New Roman"/>
                <w:b/>
                <w:sz w:val="24"/>
                <w:szCs w:val="24"/>
                <w:lang w:val="en-US"/>
              </w:rPr>
              <w:t>I</w:t>
            </w:r>
            <w:r w:rsidRPr="005048B4">
              <w:rPr>
                <w:rFonts w:ascii="Times New Roman" w:eastAsia="Batang" w:hAnsi="Times New Roman" w:cs="Times New Roman"/>
                <w:b/>
                <w:sz w:val="24"/>
                <w:szCs w:val="24"/>
              </w:rPr>
              <w:t>. ПРАВА И ЗАДЪЛЖЕНИЯ НА ВЪЗЛОЖИТЕЛЯ</w:t>
            </w:r>
          </w:p>
          <w:p w:rsidR="005048B4" w:rsidRPr="005048B4" w:rsidRDefault="005048B4" w:rsidP="005048B4">
            <w:pPr>
              <w:spacing w:after="0" w:line="240" w:lineRule="auto"/>
              <w:jc w:val="both"/>
              <w:rPr>
                <w:rFonts w:ascii="Times New Roman" w:eastAsia="Batang" w:hAnsi="Times New Roman" w:cs="Times New Roman"/>
                <w:b/>
                <w:sz w:val="24"/>
                <w:szCs w:val="24"/>
              </w:rPr>
            </w:pP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b/>
                <w:sz w:val="24"/>
                <w:szCs w:val="24"/>
              </w:rPr>
              <w:t xml:space="preserve">Чл. 10. </w:t>
            </w:r>
            <w:r w:rsidRPr="005048B4">
              <w:rPr>
                <w:rFonts w:ascii="Times New Roman" w:eastAsia="Batang" w:hAnsi="Times New Roman" w:cs="Times New Roman"/>
                <w:sz w:val="24"/>
                <w:szCs w:val="24"/>
              </w:rPr>
              <w:t>(1)   ВЪЗЛОЖИТЕЛЯТ се задължава:</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1) Да заплати цената на договора по реда и при условията в него;</w:t>
            </w:r>
          </w:p>
          <w:p w:rsidR="005048B4" w:rsidRPr="005048B4" w:rsidRDefault="005048B4" w:rsidP="005048B4">
            <w:pPr>
              <w:spacing w:after="0" w:line="240" w:lineRule="auto"/>
              <w:jc w:val="both"/>
              <w:rPr>
                <w:rFonts w:ascii="Times New Roman" w:eastAsia="Batang" w:hAnsi="Times New Roman" w:cs="Times New Roman"/>
                <w:spacing w:val="-4"/>
                <w:sz w:val="24"/>
                <w:szCs w:val="24"/>
              </w:rPr>
            </w:pPr>
            <w:r w:rsidRPr="005048B4">
              <w:rPr>
                <w:rFonts w:ascii="Times New Roman" w:eastAsia="Batang" w:hAnsi="Times New Roman" w:cs="Times New Roman"/>
                <w:sz w:val="24"/>
                <w:szCs w:val="24"/>
              </w:rPr>
              <w:t xml:space="preserve">2) </w:t>
            </w:r>
            <w:r w:rsidRPr="005048B4">
              <w:rPr>
                <w:rFonts w:ascii="Times New Roman" w:eastAsia="Batang" w:hAnsi="Times New Roman" w:cs="Times New Roman"/>
                <w:spacing w:val="6"/>
                <w:sz w:val="24"/>
                <w:szCs w:val="24"/>
              </w:rPr>
              <w:t xml:space="preserve">Да предаде строителната </w:t>
            </w:r>
            <w:r w:rsidRPr="005048B4">
              <w:rPr>
                <w:rFonts w:ascii="Times New Roman" w:eastAsia="Batang" w:hAnsi="Times New Roman" w:cs="Times New Roman"/>
                <w:spacing w:val="-4"/>
                <w:sz w:val="24"/>
                <w:szCs w:val="24"/>
              </w:rPr>
              <w:t xml:space="preserve">площадка на ИЗПЪЛНИТЕЛЯ с </w:t>
            </w:r>
            <w:r w:rsidRPr="005048B4">
              <w:rPr>
                <w:rFonts w:ascii="Times New Roman" w:eastAsia="Batang" w:hAnsi="Times New Roman" w:cs="Times New Roman"/>
                <w:sz w:val="24"/>
                <w:szCs w:val="24"/>
              </w:rPr>
              <w:t>Протокол за откриване на строителна площадка и определяне на строителна линия и ниво (обр. 2)</w:t>
            </w:r>
            <w:r w:rsidRPr="005048B4">
              <w:rPr>
                <w:rFonts w:ascii="Times New Roman" w:eastAsia="Batang" w:hAnsi="Times New Roman" w:cs="Times New Roman"/>
                <w:spacing w:val="-4"/>
                <w:sz w:val="24"/>
                <w:szCs w:val="24"/>
              </w:rPr>
              <w:t xml:space="preserve"> съгласно </w:t>
            </w:r>
            <w:r w:rsidRPr="005048B4">
              <w:rPr>
                <w:rFonts w:ascii="Times New Roman" w:eastAsia="Batang" w:hAnsi="Times New Roman" w:cs="Times New Roman"/>
                <w:sz w:val="24"/>
                <w:szCs w:val="24"/>
              </w:rPr>
              <w:t>Наредба № 3 от 31.07.2003 г. за съставяне на актове и протоколи по време на строителството</w:t>
            </w:r>
            <w:r w:rsidRPr="005048B4">
              <w:rPr>
                <w:rFonts w:ascii="Times New Roman" w:eastAsia="Batang" w:hAnsi="Times New Roman" w:cs="Times New Roman"/>
                <w:spacing w:val="-4"/>
                <w:sz w:val="24"/>
                <w:szCs w:val="24"/>
              </w:rPr>
              <w:t xml:space="preserve">; </w:t>
            </w:r>
          </w:p>
          <w:p w:rsidR="005048B4" w:rsidRPr="005048B4" w:rsidRDefault="005048B4" w:rsidP="005048B4">
            <w:pPr>
              <w:widowControl w:val="0"/>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3</w:t>
            </w:r>
            <w:r w:rsidR="000D4373">
              <w:rPr>
                <w:rFonts w:ascii="Times New Roman" w:eastAsia="Batang" w:hAnsi="Times New Roman" w:cs="Times New Roman"/>
                <w:sz w:val="24"/>
                <w:szCs w:val="24"/>
              </w:rPr>
              <w:t xml:space="preserve"> </w:t>
            </w:r>
            <w:r w:rsidRPr="005048B4">
              <w:rPr>
                <w:rFonts w:ascii="Times New Roman" w:eastAsia="Batang" w:hAnsi="Times New Roman" w:cs="Times New Roman"/>
                <w:sz w:val="24"/>
                <w:szCs w:val="24"/>
              </w:rPr>
              <w:t>Да осигури свободен достъп на ИЗПЪЛНИТЕЛЯ до обекта, както и да създаде на ИЗПЪЛНИТЕЛЯ необходимите условия за изпълнение на строителството, съгласно този договор и изискванията на нормативните актове.</w:t>
            </w:r>
          </w:p>
          <w:p w:rsidR="005048B4" w:rsidRPr="005048B4" w:rsidRDefault="000D4373" w:rsidP="005048B4">
            <w:pPr>
              <w:widowControl w:val="0"/>
              <w:shd w:val="clear" w:color="auto" w:fill="FFFFFF"/>
              <w:tabs>
                <w:tab w:val="left" w:pos="691"/>
              </w:tabs>
              <w:autoSpaceDE w:val="0"/>
              <w:autoSpaceDN w:val="0"/>
              <w:adjustRightInd w:val="0"/>
              <w:spacing w:after="0" w:line="240" w:lineRule="auto"/>
              <w:jc w:val="both"/>
              <w:rPr>
                <w:rFonts w:ascii="Times New Roman" w:eastAsia="Batang" w:hAnsi="Times New Roman" w:cs="Times New Roman"/>
                <w:spacing w:val="-25"/>
                <w:sz w:val="24"/>
                <w:szCs w:val="24"/>
              </w:rPr>
            </w:pPr>
            <w:r>
              <w:rPr>
                <w:rFonts w:ascii="Times New Roman" w:eastAsia="Batang" w:hAnsi="Times New Roman" w:cs="Times New Roman"/>
                <w:sz w:val="24"/>
                <w:szCs w:val="24"/>
              </w:rPr>
              <w:t>4</w:t>
            </w:r>
            <w:r w:rsidR="005048B4" w:rsidRPr="005048B4">
              <w:rPr>
                <w:rFonts w:ascii="Times New Roman" w:eastAsia="Batang" w:hAnsi="Times New Roman" w:cs="Times New Roman"/>
                <w:sz w:val="24"/>
                <w:szCs w:val="24"/>
              </w:rPr>
              <w:t xml:space="preserve">) Да окаже необходимото съдействие на </w:t>
            </w:r>
            <w:r w:rsidR="005048B4" w:rsidRPr="005048B4">
              <w:rPr>
                <w:rFonts w:ascii="Times New Roman" w:eastAsia="Batang" w:hAnsi="Times New Roman" w:cs="Times New Roman"/>
                <w:bCs/>
                <w:sz w:val="24"/>
                <w:szCs w:val="24"/>
              </w:rPr>
              <w:t>ИЗПЪЛНИТЕЛЯ</w:t>
            </w:r>
            <w:r w:rsidR="005048B4" w:rsidRPr="005048B4">
              <w:rPr>
                <w:rFonts w:ascii="Times New Roman" w:eastAsia="Batang" w:hAnsi="Times New Roman" w:cs="Times New Roman"/>
                <w:b/>
                <w:bCs/>
                <w:sz w:val="24"/>
                <w:szCs w:val="24"/>
              </w:rPr>
              <w:t xml:space="preserve"> </w:t>
            </w:r>
            <w:r w:rsidR="005048B4" w:rsidRPr="005048B4">
              <w:rPr>
                <w:rFonts w:ascii="Times New Roman" w:eastAsia="Batang" w:hAnsi="Times New Roman" w:cs="Times New Roman"/>
                <w:sz w:val="24"/>
                <w:szCs w:val="24"/>
              </w:rPr>
              <w:t xml:space="preserve">за изпълнение на възложената му дейности, строително-монтажни работи и за </w:t>
            </w:r>
            <w:r w:rsidR="005048B4" w:rsidRPr="005048B4">
              <w:rPr>
                <w:rFonts w:ascii="Times New Roman" w:eastAsia="Batang" w:hAnsi="Times New Roman" w:cs="Times New Roman"/>
                <w:spacing w:val="-1"/>
                <w:sz w:val="24"/>
                <w:szCs w:val="24"/>
              </w:rPr>
              <w:t>всички съгласувания и разрешения, съгласно нормативната уредба.</w:t>
            </w:r>
          </w:p>
          <w:p w:rsidR="005048B4" w:rsidRPr="005048B4" w:rsidRDefault="000D4373" w:rsidP="005048B4">
            <w:pPr>
              <w:widowControl w:val="0"/>
              <w:shd w:val="clear" w:color="auto" w:fill="FFFFFF"/>
              <w:tabs>
                <w:tab w:val="left" w:pos="691"/>
              </w:tabs>
              <w:autoSpaceDE w:val="0"/>
              <w:autoSpaceDN w:val="0"/>
              <w:adjustRightInd w:val="0"/>
              <w:spacing w:after="0"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5</w:t>
            </w:r>
            <w:r w:rsidR="005048B4" w:rsidRPr="005048B4">
              <w:rPr>
                <w:rFonts w:ascii="Times New Roman" w:eastAsia="Batang" w:hAnsi="Times New Roman" w:cs="Times New Roman"/>
                <w:sz w:val="24"/>
                <w:szCs w:val="24"/>
              </w:rPr>
              <w:t xml:space="preserve">) Да приеме извършената от </w:t>
            </w:r>
            <w:r w:rsidR="005048B4" w:rsidRPr="005048B4">
              <w:rPr>
                <w:rFonts w:ascii="Times New Roman" w:eastAsia="Batang" w:hAnsi="Times New Roman" w:cs="Times New Roman"/>
                <w:bCs/>
                <w:sz w:val="24"/>
                <w:szCs w:val="24"/>
              </w:rPr>
              <w:t>ИЗПЪЛНИТЕЛЯ</w:t>
            </w:r>
            <w:r w:rsidR="005048B4" w:rsidRPr="005048B4">
              <w:rPr>
                <w:rFonts w:ascii="Times New Roman" w:eastAsia="Batang" w:hAnsi="Times New Roman" w:cs="Times New Roman"/>
                <w:b/>
                <w:bCs/>
                <w:sz w:val="24"/>
                <w:szCs w:val="24"/>
              </w:rPr>
              <w:t xml:space="preserve"> </w:t>
            </w:r>
            <w:r w:rsidR="005048B4" w:rsidRPr="005048B4">
              <w:rPr>
                <w:rFonts w:ascii="Times New Roman" w:eastAsia="Batang" w:hAnsi="Times New Roman" w:cs="Times New Roman"/>
                <w:sz w:val="24"/>
                <w:szCs w:val="24"/>
              </w:rPr>
              <w:t>работа, при условие че е изпълнена точно.</w:t>
            </w:r>
          </w:p>
          <w:p w:rsidR="005048B4" w:rsidRPr="005048B4" w:rsidRDefault="000D4373" w:rsidP="005048B4">
            <w:pPr>
              <w:spacing w:after="0"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6</w:t>
            </w:r>
            <w:r w:rsidR="005048B4" w:rsidRPr="005048B4">
              <w:rPr>
                <w:rFonts w:ascii="Times New Roman" w:eastAsia="Batang" w:hAnsi="Times New Roman" w:cs="Times New Roman"/>
                <w:sz w:val="24"/>
                <w:szCs w:val="24"/>
              </w:rPr>
              <w:t xml:space="preserve">) В седемдневен срок от подписване на настоящия договор ВЪЗЛОЖИТЕЛЯТ определя лице, което да подписва протоколи и други документи, свързани с изпълнението на поръчката по настоящия договор, за което уведомява ИЗПЪЛНИТЕЛЯ. </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(2) ВЪЗЛОЖИТЕЛЯТ има право:</w:t>
            </w:r>
          </w:p>
          <w:p w:rsidR="005048B4" w:rsidRPr="005048B4" w:rsidRDefault="005048B4" w:rsidP="005048B4">
            <w:pPr>
              <w:shd w:val="clear" w:color="auto" w:fill="FFFFFF"/>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1) Във всеки момент от изпълнението на настоящия договор да осъществява контрол върху качеството и количеството на изпълнените дейности, строително-монтажни работи, влаганите материали, спазване правилата за безопасна работа, както и срока за цялостно изпълнение на обекта</w:t>
            </w:r>
            <w:r w:rsidRPr="005048B4">
              <w:rPr>
                <w:rFonts w:ascii="Times New Roman" w:eastAsia="Batang" w:hAnsi="Times New Roman" w:cs="Times New Roman"/>
                <w:spacing w:val="-5"/>
                <w:sz w:val="24"/>
                <w:szCs w:val="24"/>
              </w:rPr>
              <w:t xml:space="preserve"> и да изисква информация за хода на изпълнението предмета на договора,</w:t>
            </w:r>
            <w:r w:rsidRPr="005048B4">
              <w:rPr>
                <w:rFonts w:ascii="Times New Roman" w:eastAsia="Batang" w:hAnsi="Times New Roman" w:cs="Times New Roman"/>
                <w:spacing w:val="-1"/>
                <w:sz w:val="24"/>
                <w:szCs w:val="24"/>
              </w:rPr>
              <w:t xml:space="preserve"> като има право да дава задължителни предписания на </w:t>
            </w:r>
            <w:r w:rsidRPr="005048B4">
              <w:rPr>
                <w:rFonts w:ascii="Times New Roman" w:eastAsia="Batang" w:hAnsi="Times New Roman" w:cs="Times New Roman"/>
                <w:bCs/>
                <w:sz w:val="24"/>
                <w:szCs w:val="24"/>
              </w:rPr>
              <w:t>ИЗПЪЛНИТЕЛЯ</w:t>
            </w:r>
            <w:r w:rsidRPr="005048B4">
              <w:rPr>
                <w:rFonts w:ascii="Times New Roman" w:eastAsia="Batang" w:hAnsi="Times New Roman" w:cs="Times New Roman"/>
                <w:spacing w:val="-1"/>
                <w:sz w:val="24"/>
                <w:szCs w:val="24"/>
              </w:rPr>
              <w:t>,</w:t>
            </w:r>
            <w:r w:rsidRPr="005048B4">
              <w:rPr>
                <w:rFonts w:ascii="Times New Roman" w:eastAsia="Batang" w:hAnsi="Times New Roman" w:cs="Times New Roman"/>
                <w:sz w:val="24"/>
                <w:szCs w:val="24"/>
              </w:rPr>
              <w:t xml:space="preserve"> доколкото не пречат на неговата оперативна самостоятелност, не излизат извън рамките на поръчката, очертани с този договор, и не са в нарушение на </w:t>
            </w:r>
            <w:proofErr w:type="spellStart"/>
            <w:r w:rsidRPr="005048B4">
              <w:rPr>
                <w:rFonts w:ascii="Times New Roman" w:eastAsia="Batang" w:hAnsi="Times New Roman" w:cs="Times New Roman"/>
                <w:sz w:val="24"/>
                <w:szCs w:val="24"/>
              </w:rPr>
              <w:t>относимите</w:t>
            </w:r>
            <w:proofErr w:type="spellEnd"/>
            <w:r w:rsidRPr="005048B4">
              <w:rPr>
                <w:rFonts w:ascii="Times New Roman" w:eastAsia="Batang" w:hAnsi="Times New Roman" w:cs="Times New Roman"/>
                <w:sz w:val="24"/>
                <w:szCs w:val="24"/>
              </w:rPr>
              <w:t xml:space="preserve"> към материята нормативи.</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2) Да иска от ИЗПЪЛНИТЕЛЯ да изпълни възложените работи в срок, без отклонение от договореното и без недостатъци;</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 xml:space="preserve">3) </w:t>
            </w:r>
            <w:r w:rsidRPr="005048B4">
              <w:rPr>
                <w:rFonts w:ascii="Times New Roman" w:eastAsia="Batang" w:hAnsi="Times New Roman" w:cs="Times New Roman"/>
                <w:spacing w:val="-2"/>
                <w:sz w:val="24"/>
                <w:szCs w:val="24"/>
              </w:rPr>
              <w:t>Да прави възражения по изпълнението на работите по предмета на договора в случай на неточно изпълнение</w:t>
            </w:r>
            <w:r w:rsidRPr="005048B4">
              <w:rPr>
                <w:rFonts w:ascii="Times New Roman" w:eastAsia="Batang" w:hAnsi="Times New Roman" w:cs="Times New Roman"/>
                <w:spacing w:val="-4"/>
                <w:sz w:val="24"/>
                <w:szCs w:val="24"/>
              </w:rPr>
              <w:t xml:space="preserve"> и </w:t>
            </w:r>
            <w:r w:rsidRPr="005048B4">
              <w:rPr>
                <w:rFonts w:ascii="Times New Roman" w:eastAsia="Batang" w:hAnsi="Times New Roman" w:cs="Times New Roman"/>
                <w:sz w:val="24"/>
                <w:szCs w:val="24"/>
              </w:rPr>
              <w:t>при констатиране на некачествено изпълнени работи, да изисква същите да бъдат отстранени или поправени за сметка на ИЗПЪЛНИТЕЛЯ.</w:t>
            </w:r>
          </w:p>
          <w:p w:rsidR="005048B4" w:rsidRPr="005048B4" w:rsidRDefault="005048B4" w:rsidP="005048B4">
            <w:pPr>
              <w:spacing w:after="0" w:line="240" w:lineRule="auto"/>
              <w:jc w:val="both"/>
              <w:rPr>
                <w:rFonts w:ascii="Times New Roman" w:eastAsia="Batang" w:hAnsi="Times New Roman" w:cs="Times New Roman"/>
                <w:spacing w:val="-5"/>
                <w:sz w:val="24"/>
                <w:szCs w:val="24"/>
              </w:rPr>
            </w:pPr>
            <w:r w:rsidRPr="005048B4">
              <w:rPr>
                <w:rFonts w:ascii="Times New Roman" w:eastAsia="Batang" w:hAnsi="Times New Roman" w:cs="Times New Roman"/>
                <w:spacing w:val="-4"/>
                <w:sz w:val="24"/>
                <w:szCs w:val="24"/>
              </w:rPr>
              <w:t>4)</w:t>
            </w:r>
            <w:r w:rsidRPr="005048B4">
              <w:rPr>
                <w:rFonts w:ascii="Times New Roman" w:eastAsia="Batang" w:hAnsi="Times New Roman" w:cs="Times New Roman"/>
                <w:spacing w:val="-2"/>
                <w:sz w:val="24"/>
                <w:szCs w:val="24"/>
              </w:rPr>
              <w:t xml:space="preserve"> Да откаже приемане и заплащане на част или на цялото възнаграждение, в случай че </w:t>
            </w:r>
            <w:r w:rsidRPr="005048B4">
              <w:rPr>
                <w:rFonts w:ascii="Times New Roman" w:eastAsia="Batang" w:hAnsi="Times New Roman" w:cs="Times New Roman"/>
                <w:bCs/>
                <w:spacing w:val="-5"/>
                <w:sz w:val="24"/>
                <w:szCs w:val="24"/>
              </w:rPr>
              <w:t xml:space="preserve">ИЗПЪЛНИТЕЛЯТ </w:t>
            </w:r>
            <w:r w:rsidRPr="005048B4">
              <w:rPr>
                <w:rFonts w:ascii="Times New Roman" w:eastAsia="Batang" w:hAnsi="Times New Roman" w:cs="Times New Roman"/>
                <w:spacing w:val="-5"/>
                <w:sz w:val="24"/>
                <w:szCs w:val="24"/>
              </w:rPr>
              <w:t>се е отклонил от поръчката или работата му е с недостатъци.</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5) При констатиране на недостатъци, които не е открил по време на изпълнение на възложените строително-монтажни дейности и е констатирал в течение на оферираните от ИЗПЪЛНИТЕЛЯ гаранционни срокове, да поиска от него да ги поправи, без да дължи на същия заплащане за това.</w:t>
            </w:r>
          </w:p>
          <w:p w:rsidR="005048B4" w:rsidRPr="005048B4" w:rsidRDefault="005048B4" w:rsidP="005048B4">
            <w:pPr>
              <w:spacing w:after="0" w:line="240" w:lineRule="auto"/>
              <w:jc w:val="both"/>
              <w:rPr>
                <w:rFonts w:ascii="Times New Roman" w:eastAsia="Batang" w:hAnsi="Times New Roman" w:cs="Times New Roman"/>
                <w:spacing w:val="-5"/>
                <w:sz w:val="24"/>
                <w:szCs w:val="24"/>
              </w:rPr>
            </w:pPr>
            <w:r w:rsidRPr="005048B4">
              <w:rPr>
                <w:rFonts w:ascii="Times New Roman" w:eastAsia="Batang" w:hAnsi="Times New Roman" w:cs="Times New Roman"/>
                <w:spacing w:val="-2"/>
                <w:sz w:val="24"/>
                <w:szCs w:val="24"/>
              </w:rPr>
              <w:t xml:space="preserve">6) Да откаже заплащане на част или на цялото възнаграждение, в случай, че установи неизпълнение на задължението на </w:t>
            </w:r>
            <w:r w:rsidRPr="005048B4">
              <w:rPr>
                <w:rFonts w:ascii="Times New Roman" w:eastAsia="Batang" w:hAnsi="Times New Roman" w:cs="Times New Roman"/>
                <w:bCs/>
                <w:spacing w:val="-5"/>
                <w:sz w:val="24"/>
                <w:szCs w:val="24"/>
              </w:rPr>
              <w:t>ИЗПЪЛНИТЕЛЯ за сключване и поддържане на застраховката по чл.  171,  ал.  1 от ЗУТ и застраховката «трудова злополука», до отстраняване на нарушението.</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lastRenderedPageBreak/>
              <w:t>(3) ВЪЗЛОЖИТЕЛЯТ не носи отговорност за действия или бездействия на ИЗПЪЛНИТЕЛЯ, в резултат на които възникнат: смърт или злополука, на което и да било физическо лице на обекта, загуба или нанесена вреда на каквото и да било имущество вследствие изпълнение предмета на договора през времетраенето на строителството и периода, определен за подготовка на инвестиционния проект.</w:t>
            </w:r>
          </w:p>
          <w:p w:rsidR="005048B4" w:rsidRDefault="005048B4" w:rsidP="005048B4">
            <w:pPr>
              <w:spacing w:after="0" w:line="240" w:lineRule="auto"/>
              <w:jc w:val="both"/>
              <w:rPr>
                <w:rFonts w:ascii="Times New Roman" w:eastAsia="Batang" w:hAnsi="Times New Roman" w:cs="Times New Roman"/>
                <w:sz w:val="24"/>
                <w:szCs w:val="24"/>
              </w:rPr>
            </w:pPr>
          </w:p>
          <w:p w:rsidR="00D4030C" w:rsidRPr="005048B4" w:rsidRDefault="00D4030C" w:rsidP="005048B4">
            <w:pPr>
              <w:spacing w:after="0" w:line="240" w:lineRule="auto"/>
              <w:jc w:val="both"/>
              <w:rPr>
                <w:rFonts w:ascii="Times New Roman" w:eastAsia="Batang" w:hAnsi="Times New Roman" w:cs="Times New Roman"/>
                <w:sz w:val="24"/>
                <w:szCs w:val="24"/>
              </w:rPr>
            </w:pPr>
          </w:p>
          <w:p w:rsidR="005048B4" w:rsidRPr="005048B4" w:rsidRDefault="005048B4" w:rsidP="005048B4">
            <w:pPr>
              <w:spacing w:after="0" w:line="240" w:lineRule="auto"/>
              <w:jc w:val="center"/>
              <w:rPr>
                <w:rFonts w:ascii="Times New Roman" w:eastAsia="Batang" w:hAnsi="Times New Roman" w:cs="Times New Roman"/>
                <w:b/>
                <w:sz w:val="24"/>
                <w:szCs w:val="24"/>
              </w:rPr>
            </w:pPr>
            <w:r w:rsidRPr="005048B4">
              <w:rPr>
                <w:rFonts w:ascii="Times New Roman" w:eastAsia="Batang" w:hAnsi="Times New Roman" w:cs="Times New Roman"/>
                <w:b/>
                <w:sz w:val="24"/>
                <w:szCs w:val="24"/>
              </w:rPr>
              <w:t>VІІ</w:t>
            </w:r>
            <w:r w:rsidRPr="005048B4">
              <w:rPr>
                <w:rFonts w:ascii="Times New Roman" w:eastAsia="Batang" w:hAnsi="Times New Roman" w:cs="Times New Roman"/>
                <w:b/>
                <w:sz w:val="24"/>
                <w:szCs w:val="24"/>
                <w:lang w:val="en-US"/>
              </w:rPr>
              <w:t>I</w:t>
            </w:r>
            <w:r w:rsidRPr="005048B4">
              <w:rPr>
                <w:rFonts w:ascii="Times New Roman" w:eastAsia="Batang" w:hAnsi="Times New Roman" w:cs="Times New Roman"/>
                <w:b/>
                <w:sz w:val="24"/>
                <w:szCs w:val="24"/>
              </w:rPr>
              <w:t>. ГАРАНЦИЯ, КОЯТО ДА ОБЕЗПЕЧИ ИЗПЪЛНЕНИЕТО НА ДОГОВОРА</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b/>
                <w:sz w:val="24"/>
                <w:szCs w:val="24"/>
              </w:rPr>
              <w:t xml:space="preserve">Чл. 11. </w:t>
            </w:r>
            <w:r w:rsidRPr="005048B4">
              <w:rPr>
                <w:rFonts w:ascii="Times New Roman" w:eastAsia="Batang" w:hAnsi="Times New Roman" w:cs="Times New Roman"/>
                <w:sz w:val="24"/>
                <w:szCs w:val="24"/>
              </w:rPr>
              <w:t xml:space="preserve">Изпълнителят гарантира изпълнението на произтичащите от настоящия договор свои задължения с гаранция, възлизаща на </w:t>
            </w:r>
            <w:r w:rsidR="001E5579">
              <w:rPr>
                <w:rFonts w:ascii="Times New Roman" w:eastAsia="Batang" w:hAnsi="Times New Roman" w:cs="Times New Roman"/>
                <w:sz w:val="24"/>
                <w:szCs w:val="24"/>
              </w:rPr>
              <w:t>5</w:t>
            </w:r>
            <w:r w:rsidRPr="005048B4">
              <w:rPr>
                <w:rFonts w:ascii="Times New Roman" w:eastAsia="Batang" w:hAnsi="Times New Roman" w:cs="Times New Roman"/>
                <w:sz w:val="24"/>
                <w:szCs w:val="24"/>
              </w:rPr>
              <w:t xml:space="preserve"> /</w:t>
            </w:r>
            <w:r w:rsidR="001E5579">
              <w:rPr>
                <w:rFonts w:ascii="Times New Roman" w:eastAsia="Batang" w:hAnsi="Times New Roman" w:cs="Times New Roman"/>
                <w:sz w:val="24"/>
                <w:szCs w:val="24"/>
              </w:rPr>
              <w:t>пет</w:t>
            </w:r>
            <w:r w:rsidRPr="005048B4">
              <w:rPr>
                <w:rFonts w:ascii="Times New Roman" w:eastAsia="Batang" w:hAnsi="Times New Roman" w:cs="Times New Roman"/>
                <w:sz w:val="24"/>
                <w:szCs w:val="24"/>
              </w:rPr>
              <w:t xml:space="preserve">/ на сто от стойността на договора без ДДС в размер на  </w:t>
            </w:r>
            <w:r w:rsidR="001E5579">
              <w:rPr>
                <w:rFonts w:ascii="Times New Roman" w:eastAsia="Batang" w:hAnsi="Times New Roman" w:cs="Times New Roman"/>
                <w:sz w:val="24"/>
                <w:szCs w:val="24"/>
              </w:rPr>
              <w:t>…………</w:t>
            </w:r>
            <w:r w:rsidRPr="005048B4">
              <w:rPr>
                <w:rFonts w:ascii="Times New Roman" w:eastAsia="Batang" w:hAnsi="Times New Roman" w:cs="Times New Roman"/>
                <w:sz w:val="24"/>
                <w:szCs w:val="24"/>
              </w:rPr>
              <w:t>/</w:t>
            </w:r>
            <w:r w:rsidR="001E5579">
              <w:rPr>
                <w:rFonts w:ascii="Times New Roman" w:eastAsia="Batang" w:hAnsi="Times New Roman" w:cs="Times New Roman"/>
                <w:sz w:val="24"/>
                <w:szCs w:val="24"/>
              </w:rPr>
              <w:t>……………</w:t>
            </w:r>
            <w:r w:rsidRPr="005048B4">
              <w:rPr>
                <w:rFonts w:ascii="Times New Roman" w:eastAsia="Batang" w:hAnsi="Times New Roman" w:cs="Times New Roman"/>
                <w:sz w:val="24"/>
                <w:szCs w:val="24"/>
              </w:rPr>
              <w:t xml:space="preserve">/ лева. Гаранцията се представя под формата на </w:t>
            </w:r>
            <w:r w:rsidR="00510F55">
              <w:rPr>
                <w:rFonts w:ascii="Times New Roman" w:eastAsia="Batang" w:hAnsi="Times New Roman" w:cs="Times New Roman"/>
                <w:sz w:val="24"/>
                <w:szCs w:val="24"/>
              </w:rPr>
              <w:t>платежно нареждане/банкова гаранция/застраховка</w:t>
            </w:r>
            <w:r w:rsidRPr="005048B4">
              <w:rPr>
                <w:rFonts w:ascii="Times New Roman" w:eastAsia="Batang" w:hAnsi="Times New Roman" w:cs="Times New Roman"/>
                <w:sz w:val="24"/>
                <w:szCs w:val="24"/>
              </w:rPr>
              <w:t>, съгласно документацията за участие.</w:t>
            </w:r>
          </w:p>
          <w:p w:rsidR="005048B4" w:rsidRPr="005048B4" w:rsidRDefault="005048B4" w:rsidP="005048B4">
            <w:pPr>
              <w:widowControl w:val="0"/>
              <w:shd w:val="clear" w:color="auto" w:fill="FFFFFF"/>
              <w:tabs>
                <w:tab w:val="left" w:pos="1051"/>
              </w:tabs>
              <w:autoSpaceDE w:val="0"/>
              <w:autoSpaceDN w:val="0"/>
              <w:adjustRightInd w:val="0"/>
              <w:spacing w:after="0" w:line="240" w:lineRule="auto"/>
              <w:jc w:val="both"/>
              <w:rPr>
                <w:rFonts w:ascii="Times New Roman" w:eastAsia="Batang" w:hAnsi="Times New Roman" w:cs="Times New Roman"/>
                <w:spacing w:val="-8"/>
                <w:sz w:val="24"/>
                <w:szCs w:val="24"/>
              </w:rPr>
            </w:pPr>
            <w:r w:rsidRPr="005048B4">
              <w:rPr>
                <w:rFonts w:ascii="Times New Roman" w:eastAsia="Batang" w:hAnsi="Times New Roman" w:cs="Times New Roman"/>
                <w:sz w:val="24"/>
                <w:szCs w:val="24"/>
              </w:rPr>
              <w:t xml:space="preserve">Когато гаранцията е представена под формата на банкова гаранция, тя </w:t>
            </w:r>
            <w:r w:rsidRPr="005048B4">
              <w:rPr>
                <w:rFonts w:ascii="Times New Roman" w:eastAsia="Batang" w:hAnsi="Times New Roman" w:cs="Times New Roman"/>
                <w:spacing w:val="-1"/>
                <w:sz w:val="24"/>
                <w:szCs w:val="24"/>
              </w:rPr>
              <w:t xml:space="preserve">трябва да е безусловна и неотменима с възможност да се усвои изцяло или на части в зависимост от </w:t>
            </w:r>
            <w:r w:rsidRPr="005048B4">
              <w:rPr>
                <w:rFonts w:ascii="Times New Roman" w:eastAsia="Batang" w:hAnsi="Times New Roman" w:cs="Times New Roman"/>
                <w:sz w:val="24"/>
                <w:szCs w:val="24"/>
              </w:rPr>
              <w:t>претендираното обезщетение. Гаранцията трябва да съдържа задължение на банката - гарант да извърши безусловно плащане при първо писмено искане от ВЪЗЛОЖИТЕЛЯ, в случай, че ИЗПЪЛНИТЕЛЯТ не е изпълнил някое от задълженията си по договора в съответствие с предвиденото в него.</w:t>
            </w:r>
          </w:p>
          <w:p w:rsidR="005048B4" w:rsidRPr="005048B4" w:rsidRDefault="005048B4" w:rsidP="005048B4">
            <w:pPr>
              <w:widowControl w:val="0"/>
              <w:shd w:val="clear" w:color="auto" w:fill="FFFFFF"/>
              <w:tabs>
                <w:tab w:val="left" w:pos="1051"/>
              </w:tabs>
              <w:autoSpaceDE w:val="0"/>
              <w:autoSpaceDN w:val="0"/>
              <w:adjustRightInd w:val="0"/>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 xml:space="preserve">1. Когато гаранцията е представена под формата на застрахователен договор, застрахователят  следва да поеме определен риск срещу плащане на премия от страна на Изпълнителя и при настъпване на застрахователно събитие – пълно или частично неизпълнение на настоящия договор,  да заплати застрахователно обезщетение на Възложителя като трето ползващо се лице или трето увредено лице. Застрахователна сума (лимит на отговорност), съответно посочена в застрахователния договор парична сума, представляваща горна граница на отговорността на застрахователя към третото ползващо се лице или към третото увредено лице следва да е в размер, равен на гаранцията, съгласно чл.11, ал.1 от настоящия </w:t>
            </w:r>
            <w:proofErr w:type="spellStart"/>
            <w:r w:rsidRPr="005048B4">
              <w:rPr>
                <w:rFonts w:ascii="Times New Roman" w:eastAsia="Batang" w:hAnsi="Times New Roman" w:cs="Times New Roman"/>
                <w:sz w:val="24"/>
                <w:szCs w:val="24"/>
              </w:rPr>
              <w:t>договор.Изпълнителят</w:t>
            </w:r>
            <w:proofErr w:type="spellEnd"/>
            <w:r w:rsidRPr="005048B4">
              <w:rPr>
                <w:rFonts w:ascii="Times New Roman" w:eastAsia="Batang" w:hAnsi="Times New Roman" w:cs="Times New Roman"/>
                <w:sz w:val="24"/>
                <w:szCs w:val="24"/>
              </w:rPr>
              <w:t xml:space="preserve"> е длъжен да представи на Възложителя застрахователната полица в оригинал. Възложителят има право по свое усмотрение да отправя писмена застрахователна претенция. </w:t>
            </w:r>
          </w:p>
          <w:p w:rsidR="005048B4" w:rsidRPr="005048B4" w:rsidRDefault="005048B4" w:rsidP="005048B4">
            <w:pPr>
              <w:widowControl w:val="0"/>
              <w:shd w:val="clear" w:color="auto" w:fill="FFFFFF"/>
              <w:tabs>
                <w:tab w:val="left" w:pos="1051"/>
              </w:tabs>
              <w:autoSpaceDE w:val="0"/>
              <w:autoSpaceDN w:val="0"/>
              <w:adjustRightInd w:val="0"/>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2. Гаранцията (депозит или банкова гаранция или застраховка) се освобождава в срок до 20 календарни дни след прекратяване на договора по взаимно съгласие, при изпълнение на задълженията или след прекратяване на договора на основание чл. 118 ЗОП, или след прекратяване на договора в резултат на форсмажорни обстоятелства или обективна невъзможност за изпълнение, освен ако ВЪЗЛОЖИТЕЛЯТ е усвоил същата, преди приключване на договора, по причина на неизпълнение от страна на ИЗПЪЛНИТЕЛЯ на някое от задълженията му в съответствие с определеното в него. Ако възложителят усвои/задържи част от гаранцията заради некачествено изпълнение на част от работата или заради неизпълнение от страна на ИЗПЪЛНИТЕЛЯ на някое от задълженията му, то Изпълнителят следва да допълни гаранцията до първоначалния й размер в срок от 10 работни дни. Гаранцията се задържа при некачествено изпълнени или неизпълнени дейности и/или строително-монтажни работи до отстраняването им, съответно до изпълнението им.</w:t>
            </w:r>
          </w:p>
          <w:p w:rsidR="005048B4" w:rsidRPr="005048B4" w:rsidRDefault="005048B4" w:rsidP="005048B4">
            <w:pPr>
              <w:widowControl w:val="0"/>
              <w:shd w:val="clear" w:color="auto" w:fill="FFFFFF"/>
              <w:tabs>
                <w:tab w:val="left" w:pos="1051"/>
              </w:tabs>
              <w:autoSpaceDE w:val="0"/>
              <w:autoSpaceDN w:val="0"/>
              <w:adjustRightInd w:val="0"/>
              <w:spacing w:after="0" w:line="240" w:lineRule="auto"/>
              <w:jc w:val="both"/>
              <w:rPr>
                <w:rFonts w:ascii="Times New Roman" w:eastAsia="Batang" w:hAnsi="Times New Roman" w:cs="Times New Roman"/>
                <w:sz w:val="24"/>
                <w:szCs w:val="24"/>
              </w:rPr>
            </w:pPr>
            <w:r w:rsidRPr="000D4373">
              <w:rPr>
                <w:rFonts w:ascii="Times New Roman" w:eastAsia="Batang" w:hAnsi="Times New Roman" w:cs="Times New Roman"/>
                <w:sz w:val="24"/>
                <w:szCs w:val="24"/>
              </w:rPr>
              <w:t xml:space="preserve">3. След приключване на срока на договора 0.5 % от стойността на договора от гаранцията, която обезпечава изпълнението на договора се трансформира в гаранция за гаранционна поддръжка, която се освобождава в 20 дневен срок след изтичане на последния от гаранционните срокове, предвидени като минимални в действащото законодателство. </w:t>
            </w:r>
            <w:r w:rsidR="000D4373">
              <w:rPr>
                <w:rFonts w:ascii="Times New Roman" w:eastAsia="Batang" w:hAnsi="Times New Roman" w:cs="Times New Roman"/>
                <w:sz w:val="24"/>
                <w:szCs w:val="24"/>
              </w:rPr>
              <w:t>За целта ИЗПЪЛНИТЕЛЯТ се задължава да представи документ за удължаване на предоставената гаранция по отношение на размера от 0,5% от стойността на договора без ДДС – гаранция за гаранционна поддръжка в съответствие с използваната от него форма за срока на гаранционната поддръжка.</w:t>
            </w:r>
            <w:r w:rsidRPr="005048B4">
              <w:rPr>
                <w:rFonts w:ascii="Times New Roman" w:eastAsia="Batang" w:hAnsi="Times New Roman" w:cs="Times New Roman"/>
                <w:sz w:val="24"/>
                <w:szCs w:val="24"/>
              </w:rPr>
              <w:t xml:space="preserve">   </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b/>
                <w:sz w:val="24"/>
                <w:szCs w:val="24"/>
              </w:rPr>
              <w:t xml:space="preserve">Чл. 12. </w:t>
            </w:r>
            <w:r w:rsidRPr="005048B4">
              <w:rPr>
                <w:rFonts w:ascii="Times New Roman" w:eastAsia="Batang" w:hAnsi="Times New Roman" w:cs="Times New Roman"/>
                <w:sz w:val="24"/>
                <w:szCs w:val="24"/>
              </w:rPr>
              <w:t>(1)</w:t>
            </w:r>
            <w:r w:rsidRPr="005048B4">
              <w:rPr>
                <w:rFonts w:ascii="Times New Roman" w:eastAsia="Batang" w:hAnsi="Times New Roman" w:cs="Times New Roman"/>
                <w:b/>
                <w:sz w:val="24"/>
                <w:szCs w:val="24"/>
              </w:rPr>
              <w:t xml:space="preserve"> </w:t>
            </w:r>
            <w:r w:rsidRPr="005048B4">
              <w:rPr>
                <w:rFonts w:ascii="Times New Roman" w:eastAsia="Batang" w:hAnsi="Times New Roman" w:cs="Times New Roman"/>
                <w:sz w:val="24"/>
                <w:szCs w:val="24"/>
              </w:rPr>
              <w:t>Срокъ</w:t>
            </w:r>
            <w:r w:rsidR="001E5579">
              <w:rPr>
                <w:rFonts w:ascii="Times New Roman" w:eastAsia="Batang" w:hAnsi="Times New Roman" w:cs="Times New Roman"/>
                <w:sz w:val="24"/>
                <w:szCs w:val="24"/>
              </w:rPr>
              <w:t xml:space="preserve">т на валидност на гаранцията е </w:t>
            </w:r>
            <w:r w:rsidR="000D4373">
              <w:rPr>
                <w:rFonts w:ascii="Times New Roman" w:eastAsia="Batang" w:hAnsi="Times New Roman" w:cs="Times New Roman"/>
                <w:sz w:val="24"/>
                <w:szCs w:val="24"/>
              </w:rPr>
              <w:t xml:space="preserve">2 (два) месеца </w:t>
            </w:r>
            <w:r w:rsidRPr="005048B4">
              <w:rPr>
                <w:rFonts w:ascii="Times New Roman" w:eastAsia="Batang" w:hAnsi="Times New Roman" w:cs="Times New Roman"/>
                <w:sz w:val="24"/>
                <w:szCs w:val="24"/>
              </w:rPr>
              <w:t xml:space="preserve">след </w:t>
            </w:r>
            <w:r w:rsidR="000D4373">
              <w:rPr>
                <w:rFonts w:ascii="Times New Roman" w:eastAsia="Batang" w:hAnsi="Times New Roman" w:cs="Times New Roman"/>
                <w:sz w:val="24"/>
                <w:szCs w:val="24"/>
              </w:rPr>
              <w:t>изтичане на срока по чл. 4, ал. 1 от настоящия договор</w:t>
            </w:r>
            <w:r w:rsidRPr="005048B4">
              <w:rPr>
                <w:rFonts w:ascii="Times New Roman" w:eastAsia="Batang" w:hAnsi="Times New Roman" w:cs="Times New Roman"/>
                <w:sz w:val="24"/>
                <w:szCs w:val="24"/>
              </w:rPr>
              <w:t xml:space="preserve">. При писмено искане от страна на Възложителят валидността на гаранцията следва задължително да се удължи. Обслужването на банковата гаранция, таксите и други плащания по нея, банковите преводи, комисионните, както и поддържането на банковата гаранция за целия период на действие на договора и при продължаване на срока на гаранцията по реда на настоящия договор, съответно заплащането на застрахователни обезщетения и всички суми, свързани с обслужването на договора за застраховка за посочения по-горе период, са за сметка на </w:t>
            </w:r>
            <w:r w:rsidRPr="005048B4">
              <w:rPr>
                <w:rFonts w:ascii="Times New Roman" w:eastAsia="Batang" w:hAnsi="Times New Roman" w:cs="Times New Roman"/>
                <w:sz w:val="24"/>
                <w:szCs w:val="24"/>
              </w:rPr>
              <w:lastRenderedPageBreak/>
              <w:t xml:space="preserve">ИЗПЪЛНИТЕЛЯ. Гаранцията не ограничава и не лимитира по какъвто и да е начин отговорността на ИЗПЪЛНИТЕЛЯ за нарушаване на този договор. </w:t>
            </w:r>
          </w:p>
          <w:p w:rsidR="005048B4" w:rsidRPr="005048B4" w:rsidRDefault="005048B4" w:rsidP="005048B4">
            <w:pPr>
              <w:shd w:val="clear" w:color="auto" w:fill="FFFFFF"/>
              <w:spacing w:after="0" w:line="240" w:lineRule="auto"/>
              <w:jc w:val="both"/>
              <w:rPr>
                <w:rFonts w:ascii="Times New Roman" w:eastAsia="Batang" w:hAnsi="Times New Roman" w:cs="Times New Roman"/>
                <w:bCs/>
                <w:sz w:val="24"/>
                <w:szCs w:val="24"/>
              </w:rPr>
            </w:pPr>
            <w:r w:rsidRPr="005048B4">
              <w:rPr>
                <w:rFonts w:ascii="Times New Roman" w:eastAsia="Batang" w:hAnsi="Times New Roman" w:cs="Times New Roman"/>
                <w:sz w:val="24"/>
                <w:szCs w:val="24"/>
              </w:rPr>
              <w:t xml:space="preserve">(2)  ВЪЗЛОЖИТЕЛЯТ </w:t>
            </w:r>
            <w:r w:rsidRPr="005048B4">
              <w:rPr>
                <w:rFonts w:ascii="Times New Roman" w:eastAsia="Batang" w:hAnsi="Times New Roman" w:cs="Times New Roman"/>
                <w:bCs/>
                <w:sz w:val="24"/>
                <w:szCs w:val="24"/>
              </w:rPr>
              <w:t xml:space="preserve">не дължи на </w:t>
            </w:r>
            <w:r w:rsidRPr="005048B4">
              <w:rPr>
                <w:rFonts w:ascii="Times New Roman" w:eastAsia="Batang" w:hAnsi="Times New Roman" w:cs="Times New Roman"/>
                <w:sz w:val="24"/>
                <w:szCs w:val="24"/>
              </w:rPr>
              <w:t xml:space="preserve">ИЗПЪЛНИТЕЛЯ </w:t>
            </w:r>
            <w:r w:rsidRPr="005048B4">
              <w:rPr>
                <w:rFonts w:ascii="Times New Roman" w:eastAsia="Batang" w:hAnsi="Times New Roman" w:cs="Times New Roman"/>
                <w:bCs/>
                <w:sz w:val="24"/>
                <w:szCs w:val="24"/>
              </w:rPr>
              <w:t xml:space="preserve">лихви върху сумите по гаранцията, за времето, през което тези суми законно са престояли при него. Настоящият договор не се изпълнява на самостоятелно </w:t>
            </w:r>
            <w:proofErr w:type="spellStart"/>
            <w:r w:rsidRPr="005048B4">
              <w:rPr>
                <w:rFonts w:ascii="Times New Roman" w:eastAsia="Batang" w:hAnsi="Times New Roman" w:cs="Times New Roman"/>
                <w:bCs/>
                <w:sz w:val="24"/>
                <w:szCs w:val="24"/>
              </w:rPr>
              <w:t>обособими</w:t>
            </w:r>
            <w:proofErr w:type="spellEnd"/>
            <w:r w:rsidRPr="005048B4">
              <w:rPr>
                <w:rFonts w:ascii="Times New Roman" w:eastAsia="Batang" w:hAnsi="Times New Roman" w:cs="Times New Roman"/>
                <w:bCs/>
                <w:sz w:val="24"/>
                <w:szCs w:val="24"/>
              </w:rPr>
              <w:t xml:space="preserve"> етапи (дейности), поради което тази гаранция не може да бъде частично освобождавана. </w:t>
            </w:r>
          </w:p>
          <w:p w:rsidR="005048B4" w:rsidRPr="005048B4" w:rsidRDefault="005048B4" w:rsidP="005048B4">
            <w:pPr>
              <w:spacing w:after="0" w:line="240" w:lineRule="auto"/>
              <w:jc w:val="both"/>
              <w:rPr>
                <w:rFonts w:ascii="Times New Roman" w:eastAsia="Times New Roman" w:hAnsi="Times New Roman" w:cs="Times New Roman"/>
                <w:sz w:val="24"/>
                <w:szCs w:val="24"/>
                <w:lang w:eastAsia="bg-BG"/>
              </w:rPr>
            </w:pPr>
            <w:r w:rsidRPr="005048B4">
              <w:rPr>
                <w:rFonts w:ascii="Times New Roman" w:eastAsia="Batang" w:hAnsi="Times New Roman" w:cs="Times New Roman"/>
                <w:bCs/>
                <w:sz w:val="24"/>
                <w:szCs w:val="24"/>
              </w:rPr>
              <w:t xml:space="preserve">(3) </w:t>
            </w:r>
            <w:r w:rsidRPr="005048B4">
              <w:rPr>
                <w:rFonts w:ascii="Times New Roman" w:eastAsia="Batang" w:hAnsi="Times New Roman" w:cs="Times New Roman"/>
                <w:sz w:val="24"/>
                <w:szCs w:val="24"/>
                <w:lang w:eastAsia="bg-BG"/>
              </w:rPr>
              <w:t>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Тогава ВЪЗЛОЖИТЕЛЯТ има право да изиска</w:t>
            </w:r>
            <w:r w:rsidRPr="005048B4">
              <w:rPr>
                <w:rFonts w:ascii="Times New Roman" w:eastAsia="Times New Roman" w:hAnsi="Times New Roman" w:cs="Times New Roman"/>
                <w:sz w:val="24"/>
                <w:szCs w:val="24"/>
                <w:lang w:eastAsia="bg-BG"/>
              </w:rPr>
              <w:t xml:space="preserve"> удължаване на срока на представената застраховка, когато гаранцията е под формата на застраховка. </w:t>
            </w:r>
            <w:r w:rsidRPr="005048B4">
              <w:rPr>
                <w:rFonts w:ascii="Times New Roman" w:eastAsia="Batang" w:hAnsi="Times New Roman" w:cs="Times New Roman"/>
                <w:sz w:val="24"/>
                <w:szCs w:val="24"/>
                <w:lang w:eastAsia="bg-BG"/>
              </w:rPr>
              <w:t xml:space="preserve">При решаване на спора в полза на ВЪЗЛОЖИТЕЛЯ той може да пристъпи към усвояване на гаранцията за изпълнение. </w:t>
            </w:r>
            <w:r w:rsidRPr="005048B4">
              <w:rPr>
                <w:rFonts w:ascii="Times New Roman" w:eastAsia="Times New Roman" w:hAnsi="Times New Roman" w:cs="Times New Roman"/>
                <w:sz w:val="24"/>
                <w:szCs w:val="24"/>
                <w:lang w:eastAsia="bg-BG"/>
              </w:rPr>
              <w:t xml:space="preserve">ВЪЗЛОЖИТЕЛЯТ може да задържи гаранцията до отстраняване на констатираните недостатъци, или да се удовлетвори от нея до размера на начислените неустойки. </w:t>
            </w:r>
          </w:p>
          <w:p w:rsidR="005048B4" w:rsidRDefault="005048B4" w:rsidP="005048B4">
            <w:pPr>
              <w:spacing w:after="0" w:line="240" w:lineRule="auto"/>
              <w:jc w:val="both"/>
              <w:rPr>
                <w:rFonts w:ascii="Times New Roman" w:eastAsia="Batang" w:hAnsi="Times New Roman" w:cs="Times New Roman"/>
                <w:bCs/>
                <w:sz w:val="24"/>
                <w:szCs w:val="24"/>
              </w:rPr>
            </w:pPr>
          </w:p>
          <w:p w:rsidR="00D4030C" w:rsidRPr="005048B4" w:rsidRDefault="00D4030C" w:rsidP="005048B4">
            <w:pPr>
              <w:spacing w:after="0" w:line="240" w:lineRule="auto"/>
              <w:jc w:val="both"/>
              <w:rPr>
                <w:rFonts w:ascii="Times New Roman" w:eastAsia="Batang" w:hAnsi="Times New Roman" w:cs="Times New Roman"/>
                <w:bCs/>
                <w:sz w:val="24"/>
                <w:szCs w:val="24"/>
              </w:rPr>
            </w:pPr>
          </w:p>
          <w:p w:rsidR="005048B4" w:rsidRPr="005048B4" w:rsidRDefault="005048B4" w:rsidP="005048B4">
            <w:pPr>
              <w:spacing w:after="0" w:line="240" w:lineRule="auto"/>
              <w:jc w:val="center"/>
              <w:rPr>
                <w:rFonts w:ascii="Times New Roman" w:eastAsia="Batang" w:hAnsi="Times New Roman" w:cs="Times New Roman"/>
                <w:b/>
                <w:sz w:val="24"/>
                <w:szCs w:val="24"/>
              </w:rPr>
            </w:pPr>
            <w:r w:rsidRPr="005048B4">
              <w:rPr>
                <w:rFonts w:ascii="Times New Roman" w:eastAsia="Batang" w:hAnsi="Times New Roman" w:cs="Times New Roman"/>
                <w:b/>
                <w:sz w:val="24"/>
                <w:szCs w:val="24"/>
              </w:rPr>
              <w:t>ІХ. ГАРАНЦИОННИ УСЛОВИЯ</w:t>
            </w:r>
          </w:p>
          <w:p w:rsidR="005048B4" w:rsidRPr="005048B4" w:rsidRDefault="005048B4" w:rsidP="005048B4">
            <w:pPr>
              <w:spacing w:after="0" w:line="240" w:lineRule="auto"/>
              <w:jc w:val="both"/>
              <w:rPr>
                <w:rFonts w:ascii="Times New Roman" w:eastAsia="Batang" w:hAnsi="Times New Roman" w:cs="Times New Roman"/>
                <w:b/>
                <w:sz w:val="24"/>
                <w:szCs w:val="24"/>
              </w:rPr>
            </w:pP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b/>
                <w:sz w:val="24"/>
                <w:szCs w:val="24"/>
              </w:rPr>
              <w:t xml:space="preserve">Чл. 13. </w:t>
            </w:r>
            <w:r w:rsidRPr="005048B4">
              <w:rPr>
                <w:rFonts w:ascii="Times New Roman" w:eastAsia="Batang" w:hAnsi="Times New Roman" w:cs="Times New Roman"/>
                <w:sz w:val="24"/>
                <w:szCs w:val="24"/>
              </w:rPr>
              <w:t>(1) ИЗПЪЛНИТЕЛЯТ се задължава да отстранява за своя сметка скритите недостатъци и появилите се впоследствие дефекти в гаранционните срокове, които съгласно офертата не могат да бъдат по-малки от минималните гаранционни срокове по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(2) На основание чл. 160, ал. 5 от ЗУТ, гаранционните срокове текат от деня на въвеждане на строителния обект/строежа в експлоатация.</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(3) За проявилите се в гаранционните срокове дефекти и недостатъци ВЪЗЛОЖИТЕЛЯТ уведомява писмено ИЗПЪЛНИТЕЛЯ.</w:t>
            </w:r>
          </w:p>
          <w:p w:rsidR="005048B4" w:rsidRPr="005048B4" w:rsidRDefault="005048B4" w:rsidP="005048B4">
            <w:pPr>
              <w:shd w:val="clear" w:color="auto" w:fill="FFFFFF"/>
              <w:tabs>
                <w:tab w:val="left" w:leader="dot" w:pos="9619"/>
              </w:tabs>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b/>
                <w:sz w:val="24"/>
                <w:szCs w:val="24"/>
              </w:rPr>
              <w:t xml:space="preserve">Чл. 14. </w:t>
            </w:r>
            <w:r w:rsidRPr="005048B4">
              <w:rPr>
                <w:rFonts w:ascii="Times New Roman" w:eastAsia="Batang" w:hAnsi="Times New Roman" w:cs="Times New Roman"/>
                <w:sz w:val="24"/>
                <w:szCs w:val="24"/>
              </w:rPr>
              <w:t xml:space="preserve">(1)  </w:t>
            </w:r>
            <w:r w:rsidRPr="005048B4">
              <w:rPr>
                <w:rFonts w:ascii="Times New Roman" w:eastAsia="Batang" w:hAnsi="Times New Roman" w:cs="Times New Roman"/>
                <w:bCs/>
                <w:sz w:val="24"/>
                <w:szCs w:val="24"/>
              </w:rPr>
              <w:t xml:space="preserve">ИЗПЪЛНИТЕЛЯТ </w:t>
            </w:r>
            <w:r w:rsidRPr="005048B4">
              <w:rPr>
                <w:rFonts w:ascii="Times New Roman" w:eastAsia="Batang" w:hAnsi="Times New Roman" w:cs="Times New Roman"/>
                <w:b/>
                <w:bCs/>
                <w:sz w:val="24"/>
                <w:szCs w:val="24"/>
              </w:rPr>
              <w:t xml:space="preserve"> </w:t>
            </w:r>
            <w:r w:rsidRPr="005048B4">
              <w:rPr>
                <w:rFonts w:ascii="Times New Roman" w:eastAsia="Batang" w:hAnsi="Times New Roman" w:cs="Times New Roman"/>
                <w:sz w:val="24"/>
                <w:szCs w:val="24"/>
              </w:rPr>
              <w:t xml:space="preserve">е  длъжен  да  изпрати  представител  на  място  до 24 часа  от получаване на рекламация за уточняване на причините, евентуалното време и срокове за отстраняване на дефектите, като за направените констатации и поети задълженията страните подписват протокол. В случай, че </w:t>
            </w:r>
            <w:r w:rsidRPr="005048B4">
              <w:rPr>
                <w:rFonts w:ascii="Times New Roman" w:eastAsia="Batang" w:hAnsi="Times New Roman" w:cs="Times New Roman"/>
                <w:bCs/>
                <w:sz w:val="24"/>
                <w:szCs w:val="24"/>
              </w:rPr>
              <w:t>ИЗПЪЛНИТЕЛЯТ</w:t>
            </w:r>
            <w:r w:rsidRPr="005048B4">
              <w:rPr>
                <w:rFonts w:ascii="Times New Roman" w:eastAsia="Batang" w:hAnsi="Times New Roman" w:cs="Times New Roman"/>
                <w:b/>
                <w:bCs/>
                <w:sz w:val="24"/>
                <w:szCs w:val="24"/>
              </w:rPr>
              <w:t xml:space="preserve"> </w:t>
            </w:r>
            <w:r w:rsidRPr="005048B4">
              <w:rPr>
                <w:rFonts w:ascii="Times New Roman" w:eastAsia="Batang" w:hAnsi="Times New Roman" w:cs="Times New Roman"/>
                <w:sz w:val="24"/>
                <w:szCs w:val="24"/>
              </w:rPr>
              <w:t xml:space="preserve">не изпрати представител до уговореното време или откаже да изпрати такъв, без да посочи основателна причина, </w:t>
            </w:r>
            <w:r w:rsidRPr="005048B4">
              <w:rPr>
                <w:rFonts w:ascii="Times New Roman" w:eastAsia="Batang" w:hAnsi="Times New Roman" w:cs="Times New Roman"/>
                <w:bCs/>
                <w:sz w:val="24"/>
                <w:szCs w:val="24"/>
              </w:rPr>
              <w:t>ВЪЗЛОЖИТЕЛЯТ</w:t>
            </w:r>
            <w:r w:rsidRPr="005048B4">
              <w:rPr>
                <w:rFonts w:ascii="Times New Roman" w:eastAsia="Batang" w:hAnsi="Times New Roman" w:cs="Times New Roman"/>
                <w:b/>
                <w:bCs/>
                <w:sz w:val="24"/>
                <w:szCs w:val="24"/>
              </w:rPr>
              <w:t xml:space="preserve"> </w:t>
            </w:r>
            <w:r w:rsidRPr="005048B4">
              <w:rPr>
                <w:rFonts w:ascii="Times New Roman" w:eastAsia="Batang" w:hAnsi="Times New Roman" w:cs="Times New Roman"/>
                <w:sz w:val="24"/>
                <w:szCs w:val="24"/>
              </w:rPr>
              <w:t>съставя едностранно протокол, в който отразява направените констатации и определя срок за отстраняване. За съставеният по този ред протокол се счита, че същият се приема от ИЗПЪЛНИТЕЛЯ без възражения и му се изпраща за изпълнение.</w:t>
            </w:r>
          </w:p>
          <w:p w:rsidR="005048B4" w:rsidRPr="005048B4" w:rsidRDefault="005048B4" w:rsidP="005048B4">
            <w:pPr>
              <w:widowControl w:val="0"/>
              <w:shd w:val="clear" w:color="auto" w:fill="FFFFFF"/>
              <w:tabs>
                <w:tab w:val="left" w:pos="1445"/>
              </w:tabs>
              <w:autoSpaceDE w:val="0"/>
              <w:autoSpaceDN w:val="0"/>
              <w:adjustRightInd w:val="0"/>
              <w:spacing w:after="0" w:line="240" w:lineRule="auto"/>
              <w:jc w:val="both"/>
              <w:rPr>
                <w:rFonts w:ascii="Times New Roman" w:eastAsia="Batang" w:hAnsi="Times New Roman" w:cs="Times New Roman"/>
                <w:spacing w:val="-6"/>
                <w:sz w:val="24"/>
                <w:szCs w:val="24"/>
              </w:rPr>
            </w:pPr>
            <w:r w:rsidRPr="005048B4">
              <w:rPr>
                <w:rFonts w:ascii="Times New Roman" w:eastAsia="Batang" w:hAnsi="Times New Roman" w:cs="Times New Roman"/>
                <w:bCs/>
                <w:sz w:val="24"/>
                <w:szCs w:val="24"/>
              </w:rPr>
              <w:t xml:space="preserve">ИЗПЪЛНИТЕЛЯТ </w:t>
            </w:r>
            <w:r w:rsidRPr="005048B4">
              <w:rPr>
                <w:rFonts w:ascii="Times New Roman" w:eastAsia="Batang" w:hAnsi="Times New Roman" w:cs="Times New Roman"/>
                <w:sz w:val="24"/>
                <w:szCs w:val="24"/>
              </w:rPr>
              <w:t>или съответно отделните участници в обединението, ако същото е прекратило дейността си</w:t>
            </w:r>
            <w:r w:rsidRPr="005048B4">
              <w:rPr>
                <w:rFonts w:ascii="Times New Roman" w:eastAsia="Batang" w:hAnsi="Times New Roman" w:cs="Times New Roman"/>
                <w:b/>
                <w:bCs/>
                <w:sz w:val="24"/>
                <w:szCs w:val="24"/>
              </w:rPr>
              <w:t xml:space="preserve"> </w:t>
            </w:r>
            <w:r w:rsidRPr="005048B4">
              <w:rPr>
                <w:rFonts w:ascii="Times New Roman" w:eastAsia="Batang" w:hAnsi="Times New Roman" w:cs="Times New Roman"/>
                <w:sz w:val="24"/>
                <w:szCs w:val="24"/>
              </w:rPr>
              <w:t>е длъжен да отстрани появилите се дефекти и недостатъци за своя сметка в срока съгласно ал. 1.</w:t>
            </w:r>
          </w:p>
          <w:p w:rsidR="005048B4" w:rsidRPr="005048B4" w:rsidRDefault="005048B4" w:rsidP="005048B4">
            <w:pPr>
              <w:widowControl w:val="0"/>
              <w:shd w:val="clear" w:color="auto" w:fill="FFFFFF"/>
              <w:tabs>
                <w:tab w:val="left" w:pos="1445"/>
              </w:tabs>
              <w:autoSpaceDE w:val="0"/>
              <w:autoSpaceDN w:val="0"/>
              <w:adjustRightInd w:val="0"/>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 xml:space="preserve">След изтичане на срока по ал. 1, </w:t>
            </w:r>
            <w:r w:rsidRPr="005048B4">
              <w:rPr>
                <w:rFonts w:ascii="Times New Roman" w:eastAsia="Batang" w:hAnsi="Times New Roman" w:cs="Times New Roman"/>
                <w:bCs/>
                <w:sz w:val="24"/>
                <w:szCs w:val="24"/>
              </w:rPr>
              <w:t>ВЪЗЛОЖИТЕЛЯТ</w:t>
            </w:r>
            <w:r w:rsidRPr="005048B4">
              <w:rPr>
                <w:rFonts w:ascii="Times New Roman" w:eastAsia="Batang" w:hAnsi="Times New Roman" w:cs="Times New Roman"/>
                <w:b/>
                <w:bCs/>
                <w:sz w:val="24"/>
                <w:szCs w:val="24"/>
              </w:rPr>
              <w:t xml:space="preserve"> </w:t>
            </w:r>
            <w:r w:rsidRPr="005048B4">
              <w:rPr>
                <w:rFonts w:ascii="Times New Roman" w:eastAsia="Batang" w:hAnsi="Times New Roman" w:cs="Times New Roman"/>
                <w:sz w:val="24"/>
                <w:szCs w:val="24"/>
              </w:rPr>
              <w:t xml:space="preserve">може и сам да отстрани дефектите и недостатъците за сметка на </w:t>
            </w:r>
            <w:r w:rsidRPr="005048B4">
              <w:rPr>
                <w:rFonts w:ascii="Times New Roman" w:eastAsia="Batang" w:hAnsi="Times New Roman" w:cs="Times New Roman"/>
                <w:bCs/>
                <w:sz w:val="24"/>
                <w:szCs w:val="24"/>
              </w:rPr>
              <w:t xml:space="preserve">ИЗПЪЛНИТЕЛЯТ </w:t>
            </w:r>
            <w:r w:rsidRPr="005048B4">
              <w:rPr>
                <w:rFonts w:ascii="Times New Roman" w:eastAsia="Batang" w:hAnsi="Times New Roman" w:cs="Times New Roman"/>
                <w:sz w:val="24"/>
                <w:szCs w:val="24"/>
              </w:rPr>
              <w:t>или съответно отделните участници в обединението, ако същото е прекратило дейността си</w:t>
            </w:r>
            <w:r w:rsidRPr="005048B4">
              <w:rPr>
                <w:rFonts w:ascii="Times New Roman" w:eastAsia="Batang" w:hAnsi="Times New Roman" w:cs="Times New Roman"/>
                <w:bCs/>
                <w:sz w:val="24"/>
                <w:szCs w:val="24"/>
              </w:rPr>
              <w:t xml:space="preserve"> с последиците по чл. 22, ал. 2 </w:t>
            </w:r>
            <w:r w:rsidRPr="005048B4">
              <w:rPr>
                <w:rFonts w:ascii="Times New Roman" w:eastAsia="Batang" w:hAnsi="Times New Roman" w:cs="Times New Roman"/>
                <w:sz w:val="24"/>
                <w:szCs w:val="24"/>
              </w:rPr>
              <w:t>от настоящия договор</w:t>
            </w:r>
            <w:r w:rsidRPr="005048B4">
              <w:rPr>
                <w:rFonts w:ascii="Times New Roman" w:eastAsia="Batang" w:hAnsi="Times New Roman" w:cs="Times New Roman"/>
                <w:bCs/>
                <w:sz w:val="24"/>
                <w:szCs w:val="24"/>
              </w:rPr>
              <w:t>, като ВЪЗЛОЖИТЕЛЯТ има право да прихване направените разходи и неустойката по чл. 20, ал. 2 от Договора от гаранцията за гаранционна поддръжка.</w:t>
            </w:r>
          </w:p>
          <w:p w:rsidR="005048B4" w:rsidRPr="005048B4" w:rsidRDefault="005048B4" w:rsidP="005048B4">
            <w:pPr>
              <w:shd w:val="clear" w:color="auto" w:fill="FFFFFF"/>
              <w:tabs>
                <w:tab w:val="left" w:pos="1507"/>
              </w:tabs>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Гаранционните срокове не текат и се удължават с времето, през което строежът е имал прояве</w:t>
            </w:r>
            <w:r w:rsidR="002B3E6B">
              <w:rPr>
                <w:rFonts w:ascii="Times New Roman" w:eastAsia="Batang" w:hAnsi="Times New Roman" w:cs="Times New Roman"/>
                <w:sz w:val="24"/>
                <w:szCs w:val="24"/>
              </w:rPr>
              <w:t>н дефект, до неговото отстранява</w:t>
            </w:r>
            <w:r w:rsidRPr="005048B4">
              <w:rPr>
                <w:rFonts w:ascii="Times New Roman" w:eastAsia="Batang" w:hAnsi="Times New Roman" w:cs="Times New Roman"/>
                <w:sz w:val="24"/>
                <w:szCs w:val="24"/>
              </w:rPr>
              <w:t xml:space="preserve">не. </w:t>
            </w:r>
          </w:p>
          <w:p w:rsidR="005048B4" w:rsidRPr="005048B4" w:rsidRDefault="005048B4" w:rsidP="005048B4">
            <w:pPr>
              <w:shd w:val="clear" w:color="auto" w:fill="FFFFFF"/>
              <w:tabs>
                <w:tab w:val="left" w:pos="1507"/>
              </w:tabs>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 xml:space="preserve"> В случай, че изпълнителят е обединение, което не е самостоятелно юридическо лице и същото е прекратило дейността си в рамките на гаранционните срокове, възложителят изпраща уведомленията по настоящия раздел до който и да е от участниците в консорциума.</w:t>
            </w:r>
          </w:p>
          <w:p w:rsidR="005048B4" w:rsidRDefault="005048B4" w:rsidP="005048B4">
            <w:pPr>
              <w:shd w:val="clear" w:color="auto" w:fill="FFFFFF"/>
              <w:tabs>
                <w:tab w:val="left" w:pos="1507"/>
              </w:tabs>
              <w:spacing w:after="0" w:line="240" w:lineRule="auto"/>
              <w:jc w:val="both"/>
              <w:rPr>
                <w:rFonts w:ascii="Times New Roman" w:eastAsia="Batang" w:hAnsi="Times New Roman" w:cs="Times New Roman"/>
                <w:sz w:val="24"/>
                <w:szCs w:val="24"/>
              </w:rPr>
            </w:pPr>
          </w:p>
          <w:p w:rsidR="00D4030C" w:rsidRPr="005048B4" w:rsidRDefault="00D4030C" w:rsidP="005048B4">
            <w:pPr>
              <w:shd w:val="clear" w:color="auto" w:fill="FFFFFF"/>
              <w:tabs>
                <w:tab w:val="left" w:pos="1507"/>
              </w:tabs>
              <w:spacing w:after="0" w:line="240" w:lineRule="auto"/>
              <w:jc w:val="both"/>
              <w:rPr>
                <w:rFonts w:ascii="Times New Roman" w:eastAsia="Batang" w:hAnsi="Times New Roman" w:cs="Times New Roman"/>
                <w:sz w:val="24"/>
                <w:szCs w:val="24"/>
              </w:rPr>
            </w:pPr>
          </w:p>
          <w:p w:rsidR="005048B4" w:rsidRPr="005048B4" w:rsidRDefault="005048B4" w:rsidP="005048B4">
            <w:pPr>
              <w:shd w:val="clear" w:color="auto" w:fill="FFFFFF"/>
              <w:spacing w:after="0" w:line="240" w:lineRule="auto"/>
              <w:jc w:val="center"/>
              <w:rPr>
                <w:rFonts w:ascii="Times New Roman" w:eastAsia="Batang" w:hAnsi="Times New Roman" w:cs="Times New Roman"/>
                <w:b/>
                <w:bCs/>
                <w:sz w:val="24"/>
                <w:szCs w:val="24"/>
              </w:rPr>
            </w:pPr>
            <w:r w:rsidRPr="005048B4">
              <w:rPr>
                <w:rFonts w:ascii="Times New Roman" w:eastAsia="Batang" w:hAnsi="Times New Roman" w:cs="Times New Roman"/>
                <w:b/>
                <w:sz w:val="24"/>
                <w:szCs w:val="24"/>
              </w:rPr>
              <w:t>Х.</w:t>
            </w:r>
            <w:r w:rsidRPr="005048B4">
              <w:rPr>
                <w:rFonts w:ascii="Times New Roman" w:eastAsia="Batang" w:hAnsi="Times New Roman" w:cs="Times New Roman"/>
                <w:b/>
                <w:bCs/>
                <w:sz w:val="24"/>
                <w:szCs w:val="24"/>
              </w:rPr>
              <w:t xml:space="preserve">  ЗАСТРАХОВАНЕ И ОБЕЗЩЕТЕНИЯ</w:t>
            </w:r>
          </w:p>
          <w:p w:rsidR="005048B4" w:rsidRPr="005048B4" w:rsidRDefault="005048B4" w:rsidP="005048B4">
            <w:pPr>
              <w:shd w:val="clear" w:color="auto" w:fill="FFFFFF"/>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b/>
                <w:sz w:val="24"/>
                <w:szCs w:val="24"/>
              </w:rPr>
              <w:t xml:space="preserve">Чл. 15. </w:t>
            </w:r>
            <w:r w:rsidRPr="005048B4">
              <w:rPr>
                <w:rFonts w:ascii="Times New Roman" w:eastAsia="Batang" w:hAnsi="Times New Roman" w:cs="Times New Roman"/>
                <w:sz w:val="24"/>
                <w:szCs w:val="24"/>
              </w:rPr>
              <w:t xml:space="preserve">(1)  ИЗПЪЛНИТЕЛЯТ ще носи пълна отговорност за изпълняваните от него и подизпълнителите му (ако има такива) дейности от датата на подписване на договора, до деня на изтичане на гаранционните срокове за строежа. В случай на повреди и щети поради някаква причина, </w:t>
            </w:r>
            <w:r w:rsidRPr="005048B4">
              <w:rPr>
                <w:rFonts w:ascii="Times New Roman" w:eastAsia="Batang" w:hAnsi="Times New Roman" w:cs="Times New Roman"/>
                <w:sz w:val="24"/>
                <w:szCs w:val="24"/>
              </w:rPr>
              <w:lastRenderedPageBreak/>
              <w:t>възникнали при изпълнение на работи по строежа, или при части от тях, или на неговата механизация, ИЗПЪЛНИТЕЛЯТ ще ги отстрани за своя сметка.</w:t>
            </w:r>
          </w:p>
          <w:p w:rsidR="005048B4" w:rsidRPr="005048B4" w:rsidRDefault="005048B4" w:rsidP="005048B4">
            <w:pPr>
              <w:shd w:val="clear" w:color="auto" w:fill="FFFFFF"/>
              <w:spacing w:after="0" w:line="240" w:lineRule="auto"/>
              <w:jc w:val="both"/>
              <w:rPr>
                <w:rFonts w:ascii="Times New Roman" w:eastAsia="Batang" w:hAnsi="Times New Roman" w:cs="Times New Roman"/>
                <w:bCs/>
                <w:sz w:val="24"/>
                <w:szCs w:val="24"/>
              </w:rPr>
            </w:pPr>
            <w:r w:rsidRPr="005048B4">
              <w:rPr>
                <w:rFonts w:ascii="Times New Roman" w:eastAsia="Batang" w:hAnsi="Times New Roman" w:cs="Times New Roman"/>
                <w:bCs/>
                <w:spacing w:val="-5"/>
                <w:sz w:val="24"/>
                <w:szCs w:val="24"/>
              </w:rPr>
              <w:t xml:space="preserve">(2) </w:t>
            </w:r>
            <w:r w:rsidRPr="005048B4">
              <w:rPr>
                <w:rFonts w:ascii="Times New Roman" w:eastAsia="Batang" w:hAnsi="Times New Roman" w:cs="Times New Roman"/>
                <w:bCs/>
                <w:caps/>
                <w:sz w:val="24"/>
                <w:szCs w:val="24"/>
              </w:rPr>
              <w:t xml:space="preserve"> Изпълнителят</w:t>
            </w:r>
            <w:r w:rsidRPr="005048B4">
              <w:rPr>
                <w:rFonts w:ascii="Times New Roman" w:eastAsia="Batang" w:hAnsi="Times New Roman" w:cs="Times New Roman"/>
                <w:bCs/>
                <w:sz w:val="24"/>
                <w:szCs w:val="24"/>
              </w:rPr>
              <w:t xml:space="preserve"> ще обезщетява ВЪЗЛОЖИТЕЛЯ и неговия персонал, при претенции за щети или смърт, претенции за загуба или повреда на каквато и да е собственост, извън собствеността, представляваща част от строежа, които претенции могат да възникнат при или по повод изпълнение или неизпълнение задълженията на </w:t>
            </w:r>
            <w:r w:rsidRPr="005048B4">
              <w:rPr>
                <w:rFonts w:ascii="Times New Roman" w:eastAsia="Batang" w:hAnsi="Times New Roman" w:cs="Times New Roman"/>
                <w:bCs/>
                <w:caps/>
                <w:sz w:val="24"/>
                <w:szCs w:val="24"/>
              </w:rPr>
              <w:t xml:space="preserve">Изпълнителя </w:t>
            </w:r>
            <w:r w:rsidRPr="005048B4">
              <w:rPr>
                <w:rFonts w:ascii="Times New Roman" w:eastAsia="Batang" w:hAnsi="Times New Roman" w:cs="Times New Roman"/>
                <w:bCs/>
                <w:sz w:val="24"/>
                <w:szCs w:val="24"/>
              </w:rPr>
              <w:t>по договора.</w:t>
            </w:r>
          </w:p>
          <w:p w:rsidR="005048B4" w:rsidRPr="005048B4" w:rsidRDefault="005048B4" w:rsidP="005048B4">
            <w:pPr>
              <w:shd w:val="clear" w:color="auto" w:fill="FFFFFF"/>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bCs/>
                <w:spacing w:val="-5"/>
                <w:sz w:val="24"/>
                <w:szCs w:val="24"/>
              </w:rPr>
              <w:t>(3)</w:t>
            </w:r>
            <w:r w:rsidRPr="005048B4">
              <w:rPr>
                <w:rFonts w:ascii="Times New Roman" w:eastAsia="Batang" w:hAnsi="Times New Roman" w:cs="Times New Roman"/>
                <w:sz w:val="24"/>
                <w:szCs w:val="24"/>
              </w:rPr>
              <w:t xml:space="preserve"> </w:t>
            </w:r>
            <w:r w:rsidRPr="005048B4">
              <w:rPr>
                <w:rFonts w:ascii="Times New Roman" w:eastAsia="Batang" w:hAnsi="Times New Roman" w:cs="Times New Roman"/>
                <w:caps/>
                <w:sz w:val="24"/>
                <w:szCs w:val="24"/>
              </w:rPr>
              <w:t>Изпълнителят</w:t>
            </w:r>
            <w:r w:rsidRPr="005048B4">
              <w:rPr>
                <w:rFonts w:ascii="Times New Roman" w:eastAsia="Batang" w:hAnsi="Times New Roman" w:cs="Times New Roman"/>
                <w:sz w:val="24"/>
                <w:szCs w:val="24"/>
              </w:rPr>
              <w:t xml:space="preserve"> е отговорен за всички застраховки и обезщетения по отношение на своя персонал и собственост.</w:t>
            </w:r>
          </w:p>
          <w:p w:rsidR="005048B4" w:rsidRPr="005048B4" w:rsidRDefault="005048B4" w:rsidP="005048B4">
            <w:pPr>
              <w:spacing w:after="0" w:line="240" w:lineRule="auto"/>
              <w:jc w:val="both"/>
              <w:rPr>
                <w:rFonts w:ascii="Times New Roman" w:eastAsia="Batang" w:hAnsi="Times New Roman" w:cs="Times New Roman"/>
                <w:b/>
                <w:sz w:val="24"/>
                <w:szCs w:val="24"/>
                <w:u w:val="single"/>
              </w:rPr>
            </w:pPr>
            <w:r w:rsidRPr="005048B4">
              <w:rPr>
                <w:rFonts w:ascii="Times New Roman" w:eastAsia="Batang" w:hAnsi="Times New Roman" w:cs="Times New Roman"/>
                <w:sz w:val="24"/>
                <w:szCs w:val="24"/>
              </w:rPr>
              <w:t>(4) ИЗПЪЛНИТЕЛЯТ се задължава да поддържа валидни застраховките за професионална отговорност в проектирането и строителството по чл. 171, ал. 1 от ЗУТ, и посочените в ал. 3 застраховки за периода на изпълнение на поръчката и да представя на ВЪЗЛОЖИТЕЛЯ при поискване всички застрахователни документи в оригинал и да го уведомява за всички обстоятелства относно изпълнението на задълженията си по застрахователните договори.</w:t>
            </w:r>
          </w:p>
          <w:p w:rsidR="005048B4" w:rsidRPr="005048B4" w:rsidRDefault="005048B4" w:rsidP="005048B4">
            <w:pPr>
              <w:widowControl w:val="0"/>
              <w:shd w:val="clear" w:color="auto" w:fill="FFFFFF"/>
              <w:tabs>
                <w:tab w:val="left" w:pos="706"/>
              </w:tabs>
              <w:autoSpaceDE w:val="0"/>
              <w:autoSpaceDN w:val="0"/>
              <w:adjustRightInd w:val="0"/>
              <w:spacing w:after="0" w:line="240" w:lineRule="auto"/>
              <w:jc w:val="both"/>
              <w:rPr>
                <w:rFonts w:ascii="Times New Roman" w:eastAsia="Batang" w:hAnsi="Times New Roman" w:cs="Times New Roman"/>
                <w:strike/>
                <w:spacing w:val="-18"/>
                <w:sz w:val="24"/>
                <w:szCs w:val="24"/>
              </w:rPr>
            </w:pPr>
            <w:r w:rsidRPr="005048B4">
              <w:rPr>
                <w:rFonts w:ascii="Times New Roman" w:eastAsia="Batang" w:hAnsi="Times New Roman" w:cs="Times New Roman"/>
                <w:spacing w:val="-1"/>
                <w:sz w:val="24"/>
                <w:szCs w:val="24"/>
              </w:rPr>
              <w:t xml:space="preserve">(5) </w:t>
            </w:r>
            <w:r w:rsidRPr="005048B4">
              <w:rPr>
                <w:rFonts w:ascii="Times New Roman" w:eastAsia="Batang" w:hAnsi="Times New Roman" w:cs="Times New Roman"/>
                <w:sz w:val="24"/>
                <w:szCs w:val="24"/>
              </w:rPr>
              <w:t xml:space="preserve">В случай, че ВЪЗЛОЖИТЕЛЯТ констатира неизпълнение на задължението на ИЗПЪЛНИТЕЛЯ за поддържане на застраховките по предходната алинея до подписване на </w:t>
            </w:r>
            <w:r w:rsidRPr="005048B4">
              <w:rPr>
                <w:rFonts w:ascii="Times New Roman" w:eastAsia="Batang" w:hAnsi="Times New Roman" w:cs="Times New Roman"/>
                <w:spacing w:val="-1"/>
                <w:sz w:val="24"/>
                <w:szCs w:val="24"/>
              </w:rPr>
              <w:t>Констативен акт обр. 15</w:t>
            </w:r>
            <w:r w:rsidRPr="005048B4">
              <w:rPr>
                <w:rFonts w:ascii="Times New Roman" w:eastAsia="Batang" w:hAnsi="Times New Roman" w:cs="Times New Roman"/>
                <w:sz w:val="24"/>
                <w:szCs w:val="24"/>
              </w:rPr>
              <w:t xml:space="preserve">, той може да спре </w:t>
            </w:r>
            <w:r w:rsidRPr="005048B4">
              <w:rPr>
                <w:rFonts w:ascii="Times New Roman" w:eastAsia="Batang" w:hAnsi="Times New Roman" w:cs="Times New Roman"/>
                <w:spacing w:val="-1"/>
                <w:sz w:val="24"/>
                <w:szCs w:val="24"/>
              </w:rPr>
              <w:t>всички плащания, които дължи на ИЗПЪЛНИТЕЛЯ до отстраняването на неизпълнението</w:t>
            </w:r>
            <w:r w:rsidRPr="005048B4">
              <w:rPr>
                <w:rFonts w:ascii="Times New Roman" w:eastAsia="Batang" w:hAnsi="Times New Roman" w:cs="Times New Roman"/>
                <w:sz w:val="24"/>
                <w:szCs w:val="24"/>
              </w:rPr>
              <w:t>.</w:t>
            </w:r>
          </w:p>
          <w:p w:rsidR="005048B4" w:rsidRPr="005048B4" w:rsidRDefault="005048B4" w:rsidP="005048B4">
            <w:pPr>
              <w:widowControl w:val="0"/>
              <w:shd w:val="clear" w:color="auto" w:fill="FFFFFF"/>
              <w:tabs>
                <w:tab w:val="left" w:pos="1056"/>
              </w:tabs>
              <w:autoSpaceDE w:val="0"/>
              <w:autoSpaceDN w:val="0"/>
              <w:adjustRightInd w:val="0"/>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pacing w:val="-1"/>
                <w:sz w:val="24"/>
                <w:szCs w:val="24"/>
              </w:rPr>
              <w:t xml:space="preserve">(6) ИЗПЪЛНИТЕЛЯТ е отговорен за застраховането на неговите подизпълнители в съответствие с </w:t>
            </w:r>
            <w:r w:rsidRPr="005048B4">
              <w:rPr>
                <w:rFonts w:ascii="Times New Roman" w:eastAsia="Batang" w:hAnsi="Times New Roman" w:cs="Times New Roman"/>
                <w:sz w:val="24"/>
                <w:szCs w:val="24"/>
              </w:rPr>
              <w:t>този раздел.</w:t>
            </w:r>
          </w:p>
          <w:p w:rsidR="005048B4" w:rsidRDefault="005048B4" w:rsidP="005048B4">
            <w:pPr>
              <w:widowControl w:val="0"/>
              <w:shd w:val="clear" w:color="auto" w:fill="FFFFFF"/>
              <w:tabs>
                <w:tab w:val="left" w:pos="1056"/>
              </w:tabs>
              <w:autoSpaceDE w:val="0"/>
              <w:autoSpaceDN w:val="0"/>
              <w:adjustRightInd w:val="0"/>
              <w:spacing w:after="0" w:line="240" w:lineRule="auto"/>
              <w:jc w:val="both"/>
              <w:rPr>
                <w:rFonts w:ascii="Times New Roman" w:eastAsia="Batang" w:hAnsi="Times New Roman" w:cs="Times New Roman"/>
                <w:sz w:val="24"/>
                <w:szCs w:val="24"/>
              </w:rPr>
            </w:pPr>
          </w:p>
          <w:p w:rsidR="00D4030C" w:rsidRPr="005048B4" w:rsidRDefault="00D4030C" w:rsidP="005048B4">
            <w:pPr>
              <w:widowControl w:val="0"/>
              <w:shd w:val="clear" w:color="auto" w:fill="FFFFFF"/>
              <w:tabs>
                <w:tab w:val="left" w:pos="1056"/>
              </w:tabs>
              <w:autoSpaceDE w:val="0"/>
              <w:autoSpaceDN w:val="0"/>
              <w:adjustRightInd w:val="0"/>
              <w:spacing w:after="0" w:line="240" w:lineRule="auto"/>
              <w:jc w:val="both"/>
              <w:rPr>
                <w:rFonts w:ascii="Times New Roman" w:eastAsia="Batang" w:hAnsi="Times New Roman" w:cs="Times New Roman"/>
                <w:sz w:val="24"/>
                <w:szCs w:val="24"/>
              </w:rPr>
            </w:pPr>
          </w:p>
          <w:p w:rsidR="005048B4" w:rsidRPr="005048B4" w:rsidRDefault="005048B4" w:rsidP="005048B4">
            <w:pPr>
              <w:spacing w:after="0" w:line="240" w:lineRule="auto"/>
              <w:jc w:val="center"/>
              <w:rPr>
                <w:rFonts w:ascii="Times New Roman" w:eastAsia="Batang" w:hAnsi="Times New Roman" w:cs="Times New Roman"/>
                <w:b/>
                <w:bCs/>
                <w:sz w:val="24"/>
                <w:szCs w:val="24"/>
              </w:rPr>
            </w:pPr>
            <w:r w:rsidRPr="005048B4">
              <w:rPr>
                <w:rFonts w:ascii="Times New Roman" w:eastAsia="Batang" w:hAnsi="Times New Roman" w:cs="Times New Roman"/>
                <w:b/>
                <w:bCs/>
                <w:sz w:val="24"/>
                <w:szCs w:val="24"/>
              </w:rPr>
              <w:t>ХІ. ПРЕКРАТЯВАНЕ НА ДОГОВОРА</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b/>
                <w:sz w:val="24"/>
                <w:szCs w:val="24"/>
              </w:rPr>
              <w:t xml:space="preserve">Чл. 16. </w:t>
            </w:r>
            <w:r w:rsidRPr="005048B4">
              <w:rPr>
                <w:rFonts w:ascii="Times New Roman" w:eastAsia="Batang" w:hAnsi="Times New Roman" w:cs="Times New Roman"/>
                <w:sz w:val="24"/>
                <w:szCs w:val="24"/>
              </w:rPr>
              <w:t>(1) Настоящият договор се прекратява:</w:t>
            </w:r>
          </w:p>
          <w:p w:rsidR="005048B4" w:rsidRPr="005048B4" w:rsidRDefault="005048B4" w:rsidP="005048B4">
            <w:pPr>
              <w:widowControl w:val="0"/>
              <w:shd w:val="clear" w:color="auto" w:fill="FFFFFF"/>
              <w:tabs>
                <w:tab w:val="left" w:pos="682"/>
              </w:tabs>
              <w:autoSpaceDE w:val="0"/>
              <w:autoSpaceDN w:val="0"/>
              <w:adjustRightInd w:val="0"/>
              <w:spacing w:after="0" w:line="240" w:lineRule="auto"/>
              <w:jc w:val="both"/>
              <w:rPr>
                <w:rFonts w:ascii="Times New Roman" w:eastAsia="Batang" w:hAnsi="Times New Roman" w:cs="Times New Roman"/>
                <w:spacing w:val="-25"/>
                <w:sz w:val="24"/>
                <w:szCs w:val="24"/>
              </w:rPr>
            </w:pPr>
            <w:r w:rsidRPr="005048B4">
              <w:rPr>
                <w:rFonts w:ascii="Times New Roman" w:eastAsia="Batang" w:hAnsi="Times New Roman" w:cs="Times New Roman"/>
                <w:spacing w:val="-1"/>
                <w:sz w:val="24"/>
                <w:szCs w:val="24"/>
              </w:rPr>
              <w:t xml:space="preserve">С </w:t>
            </w:r>
            <w:r w:rsidRPr="005048B4">
              <w:rPr>
                <w:rFonts w:ascii="Times New Roman" w:eastAsia="Batang" w:hAnsi="Times New Roman" w:cs="Times New Roman"/>
                <w:snapToGrid w:val="0"/>
                <w:sz w:val="24"/>
                <w:szCs w:val="24"/>
              </w:rPr>
              <w:t>изпълнение на всички задължения по договора;</w:t>
            </w:r>
          </w:p>
          <w:p w:rsidR="005048B4" w:rsidRPr="005048B4" w:rsidRDefault="005048B4" w:rsidP="005048B4">
            <w:pPr>
              <w:widowControl w:val="0"/>
              <w:shd w:val="clear" w:color="auto" w:fill="FFFFFF"/>
              <w:tabs>
                <w:tab w:val="left" w:pos="682"/>
              </w:tabs>
              <w:autoSpaceDE w:val="0"/>
              <w:autoSpaceDN w:val="0"/>
              <w:adjustRightInd w:val="0"/>
              <w:spacing w:after="0" w:line="240" w:lineRule="auto"/>
              <w:jc w:val="both"/>
              <w:rPr>
                <w:rFonts w:ascii="Times New Roman" w:eastAsia="Batang" w:hAnsi="Times New Roman" w:cs="Times New Roman"/>
                <w:spacing w:val="-14"/>
                <w:sz w:val="24"/>
                <w:szCs w:val="24"/>
              </w:rPr>
            </w:pPr>
            <w:r w:rsidRPr="005048B4">
              <w:rPr>
                <w:rFonts w:ascii="Times New Roman" w:eastAsia="Batang" w:hAnsi="Times New Roman" w:cs="Times New Roman"/>
                <w:sz w:val="24"/>
                <w:szCs w:val="24"/>
              </w:rPr>
              <w:t>По взаимно съгласие на страните, изразено в писмена форма.</w:t>
            </w:r>
          </w:p>
          <w:p w:rsidR="005048B4" w:rsidRPr="005048B4" w:rsidRDefault="005048B4" w:rsidP="005048B4">
            <w:pPr>
              <w:widowControl w:val="0"/>
              <w:shd w:val="clear" w:color="auto" w:fill="FFFFFF"/>
              <w:tabs>
                <w:tab w:val="left" w:pos="682"/>
              </w:tabs>
              <w:autoSpaceDE w:val="0"/>
              <w:autoSpaceDN w:val="0"/>
              <w:adjustRightInd w:val="0"/>
              <w:spacing w:after="0" w:line="240" w:lineRule="auto"/>
              <w:jc w:val="both"/>
              <w:rPr>
                <w:rFonts w:ascii="Times New Roman" w:eastAsia="Batang" w:hAnsi="Times New Roman" w:cs="Times New Roman"/>
                <w:spacing w:val="-18"/>
                <w:sz w:val="24"/>
                <w:szCs w:val="24"/>
              </w:rPr>
            </w:pPr>
            <w:r w:rsidRPr="005048B4">
              <w:rPr>
                <w:rFonts w:ascii="Times New Roman" w:eastAsia="Batang" w:hAnsi="Times New Roman" w:cs="Times New Roman"/>
                <w:sz w:val="24"/>
                <w:szCs w:val="24"/>
                <w:lang w:eastAsia="bg-BG"/>
              </w:rPr>
              <w:t>По реда на чл. 118 от Закона за обществените поръчки или при прогласяване на неговата унищожаемост съгласно чл. 119 ЗОП.</w:t>
            </w:r>
          </w:p>
          <w:p w:rsidR="005048B4" w:rsidRPr="005048B4" w:rsidRDefault="005048B4" w:rsidP="005048B4">
            <w:pPr>
              <w:widowControl w:val="0"/>
              <w:shd w:val="clear" w:color="auto" w:fill="FFFFFF"/>
              <w:tabs>
                <w:tab w:val="left" w:pos="682"/>
              </w:tabs>
              <w:autoSpaceDE w:val="0"/>
              <w:autoSpaceDN w:val="0"/>
              <w:adjustRightInd w:val="0"/>
              <w:spacing w:after="0" w:line="240" w:lineRule="auto"/>
              <w:jc w:val="both"/>
              <w:rPr>
                <w:rFonts w:ascii="Times New Roman" w:eastAsia="Batang" w:hAnsi="Times New Roman" w:cs="Times New Roman"/>
                <w:spacing w:val="-18"/>
                <w:sz w:val="24"/>
                <w:szCs w:val="24"/>
              </w:rPr>
            </w:pPr>
            <w:r w:rsidRPr="005048B4">
              <w:rPr>
                <w:rFonts w:ascii="Times New Roman" w:eastAsia="Batang" w:hAnsi="Times New Roman" w:cs="Times New Roman"/>
                <w:sz w:val="24"/>
                <w:szCs w:val="24"/>
              </w:rPr>
              <w:t>Едностранно</w:t>
            </w:r>
            <w:r w:rsidRPr="005048B4">
              <w:rPr>
                <w:rFonts w:ascii="Times New Roman" w:eastAsia="Batang" w:hAnsi="Times New Roman" w:cs="Times New Roman"/>
                <w:b/>
                <w:bCs/>
                <w:sz w:val="24"/>
                <w:szCs w:val="24"/>
              </w:rPr>
              <w:t xml:space="preserve"> </w:t>
            </w:r>
            <w:r w:rsidRPr="005048B4">
              <w:rPr>
                <w:rFonts w:ascii="Times New Roman" w:eastAsia="Batang" w:hAnsi="Times New Roman" w:cs="Times New Roman"/>
                <w:bCs/>
                <w:sz w:val="24"/>
                <w:szCs w:val="24"/>
              </w:rPr>
              <w:t>от ВЪЗЛОЖИТЕЛЯ</w:t>
            </w:r>
            <w:r w:rsidRPr="005048B4">
              <w:rPr>
                <w:rFonts w:ascii="Times New Roman" w:eastAsia="Batang" w:hAnsi="Times New Roman" w:cs="Times New Roman"/>
                <w:sz w:val="24"/>
                <w:szCs w:val="24"/>
              </w:rPr>
              <w:t xml:space="preserve"> след изпращане на едноседмично писмено предизвестие, в случай, че:</w:t>
            </w:r>
          </w:p>
          <w:p w:rsidR="005048B4" w:rsidRPr="005048B4" w:rsidRDefault="005048B4" w:rsidP="005048B4">
            <w:pPr>
              <w:tabs>
                <w:tab w:val="left" w:pos="3261"/>
              </w:tabs>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а) се констатират съществени отклонения от офертата, допуснати от ИЗПЪЛНИТЕЛЯ;</w:t>
            </w:r>
          </w:p>
          <w:p w:rsidR="005048B4" w:rsidRPr="005048B4" w:rsidRDefault="005048B4" w:rsidP="005048B4">
            <w:pPr>
              <w:tabs>
                <w:tab w:val="left" w:pos="3261"/>
              </w:tabs>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б) в хипотезата на чл. 6, ал. 3 от настоящия договор;</w:t>
            </w:r>
          </w:p>
          <w:p w:rsidR="005048B4" w:rsidRPr="005048B4" w:rsidRDefault="005048B4" w:rsidP="005048B4">
            <w:pPr>
              <w:tabs>
                <w:tab w:val="left" w:pos="3261"/>
              </w:tabs>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в) при неизпълнение от страна на ИЗПЪЛНИТЕЛЯ на други негови задължения</w:t>
            </w:r>
            <w:r w:rsidRPr="005048B4">
              <w:rPr>
                <w:rFonts w:ascii="Times New Roman" w:eastAsia="Batang" w:hAnsi="Times New Roman" w:cs="Times New Roman"/>
                <w:b/>
                <w:bCs/>
                <w:sz w:val="24"/>
                <w:szCs w:val="24"/>
              </w:rPr>
              <w:t xml:space="preserve"> </w:t>
            </w:r>
            <w:r w:rsidRPr="005048B4">
              <w:rPr>
                <w:rFonts w:ascii="Times New Roman" w:eastAsia="Batang" w:hAnsi="Times New Roman" w:cs="Times New Roman"/>
                <w:bCs/>
                <w:sz w:val="24"/>
                <w:szCs w:val="24"/>
              </w:rPr>
              <w:t xml:space="preserve">по </w:t>
            </w:r>
            <w:r w:rsidRPr="005048B4">
              <w:rPr>
                <w:rFonts w:ascii="Times New Roman" w:eastAsia="Batang" w:hAnsi="Times New Roman" w:cs="Times New Roman"/>
                <w:sz w:val="24"/>
                <w:szCs w:val="24"/>
              </w:rPr>
              <w:t>договора;</w:t>
            </w:r>
          </w:p>
          <w:p w:rsidR="005048B4" w:rsidRPr="005048B4" w:rsidRDefault="005048B4" w:rsidP="005048B4">
            <w:pPr>
              <w:tabs>
                <w:tab w:val="left" w:pos="-2977"/>
              </w:tabs>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Договорът не се прекратява, ако в срока на предизвестието нарушението бъде отстранено за сметка на ИЗПЪЛНИТЕЛЯ.</w:t>
            </w:r>
          </w:p>
          <w:p w:rsidR="005048B4" w:rsidRPr="005048B4" w:rsidRDefault="005048B4" w:rsidP="005048B4">
            <w:pPr>
              <w:shd w:val="clear" w:color="auto" w:fill="FFFFFF"/>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bCs/>
                <w:sz w:val="24"/>
                <w:szCs w:val="24"/>
              </w:rPr>
              <w:t>(2)</w:t>
            </w:r>
            <w:r w:rsidRPr="005048B4">
              <w:rPr>
                <w:rFonts w:ascii="Times New Roman" w:eastAsia="Batang" w:hAnsi="Times New Roman" w:cs="Times New Roman"/>
                <w:b/>
                <w:bCs/>
                <w:sz w:val="24"/>
                <w:szCs w:val="24"/>
              </w:rPr>
              <w:t xml:space="preserve"> </w:t>
            </w:r>
            <w:r w:rsidRPr="005048B4">
              <w:rPr>
                <w:rFonts w:ascii="Times New Roman" w:eastAsia="Batang" w:hAnsi="Times New Roman" w:cs="Times New Roman"/>
                <w:sz w:val="24"/>
                <w:szCs w:val="24"/>
              </w:rPr>
              <w:t>В случай на прекратяване на договора по взаимно съгласие или в резултат на форсмажорни обстоятелства или обективна невъзможност за изпълнение, ВЪЗЛОЖИТЕЛЯТ извършва частично плащане на дължими суми съгласно двустранно подписан Протокол за действително изпълнение на видове и количества работи към датата на прекратяване на договорните отношения, съобразен с изискванията на Договора и заплатените вече изпълнени строително - монтажни работи.</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(3) При прекратявате на договора договорените гаранции за успешно завършените работи се запазват, като за целта ИЗПЪЛНИТЕЛЯТ издава Гаранционен протокол.</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(4) При прекратяване на договора, независимо от причината за това, ИЗПЪЛНИТЕЛЯТ е длъжен:</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1) Незабавно след узнаването да направи всичко необходимо за приключване на започнатите работи до степен да бъдат годни за ползване от ВЪЗЛОЖИТЕЛЯ;</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2) Да п</w:t>
            </w:r>
            <w:r w:rsidRPr="005048B4">
              <w:rPr>
                <w:rFonts w:ascii="Times New Roman" w:eastAsia="Batang" w:hAnsi="Times New Roman" w:cs="Times New Roman"/>
                <w:snapToGrid w:val="0"/>
                <w:sz w:val="24"/>
                <w:szCs w:val="24"/>
              </w:rPr>
              <w:t>редаде цялата строителна документация, машини, съоръжения и материали, за които ВЪЗЛОЖИТЕЛЯТ е заплатил;</w:t>
            </w:r>
          </w:p>
          <w:p w:rsidR="005048B4" w:rsidRPr="005048B4" w:rsidRDefault="005048B4" w:rsidP="005048B4">
            <w:pPr>
              <w:spacing w:after="0" w:line="240" w:lineRule="auto"/>
              <w:jc w:val="both"/>
              <w:rPr>
                <w:rFonts w:ascii="Times New Roman" w:eastAsia="Batang" w:hAnsi="Times New Roman" w:cs="Times New Roman"/>
                <w:snapToGrid w:val="0"/>
                <w:sz w:val="24"/>
                <w:szCs w:val="24"/>
              </w:rPr>
            </w:pPr>
            <w:r w:rsidRPr="005048B4">
              <w:rPr>
                <w:rFonts w:ascii="Times New Roman" w:eastAsia="Batang" w:hAnsi="Times New Roman" w:cs="Times New Roman"/>
                <w:snapToGrid w:val="0"/>
                <w:sz w:val="24"/>
                <w:szCs w:val="24"/>
              </w:rPr>
              <w:t>3) Да предаде всички строително-монтажни работи, изпълнени от него до датата на прекратяването;</w:t>
            </w:r>
          </w:p>
          <w:p w:rsidR="005048B4" w:rsidRPr="005048B4" w:rsidRDefault="005048B4" w:rsidP="005048B4">
            <w:pPr>
              <w:shd w:val="clear" w:color="auto" w:fill="FFFFFF"/>
              <w:spacing w:after="0" w:line="240" w:lineRule="auto"/>
              <w:jc w:val="both"/>
              <w:rPr>
                <w:rFonts w:ascii="Times New Roman" w:eastAsia="Batang" w:hAnsi="Times New Roman" w:cs="Times New Roman"/>
                <w:b/>
                <w:bCs/>
                <w:sz w:val="24"/>
                <w:szCs w:val="24"/>
              </w:rPr>
            </w:pPr>
          </w:p>
          <w:p w:rsidR="005048B4" w:rsidRPr="005048B4" w:rsidRDefault="005048B4" w:rsidP="005048B4">
            <w:pPr>
              <w:shd w:val="clear" w:color="auto" w:fill="FFFFFF"/>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b/>
                <w:bCs/>
                <w:sz w:val="24"/>
                <w:szCs w:val="24"/>
              </w:rPr>
              <w:t xml:space="preserve">Чл. 17. </w:t>
            </w:r>
            <w:r w:rsidRPr="005048B4">
              <w:rPr>
                <w:rFonts w:ascii="Times New Roman" w:eastAsia="Batang" w:hAnsi="Times New Roman" w:cs="Times New Roman"/>
                <w:sz w:val="24"/>
                <w:szCs w:val="24"/>
              </w:rPr>
              <w:t xml:space="preserve">(1) Страните по </w:t>
            </w:r>
            <w:proofErr w:type="spellStart"/>
            <w:r w:rsidRPr="005048B4">
              <w:rPr>
                <w:rFonts w:ascii="Times New Roman" w:eastAsia="Batang" w:hAnsi="Times New Roman" w:cs="Times New Roman"/>
                <w:sz w:val="24"/>
                <w:szCs w:val="24"/>
              </w:rPr>
              <w:t>договорa</w:t>
            </w:r>
            <w:proofErr w:type="spellEnd"/>
            <w:r w:rsidRPr="005048B4">
              <w:rPr>
                <w:rFonts w:ascii="Times New Roman" w:eastAsia="Batang" w:hAnsi="Times New Roman" w:cs="Times New Roman"/>
                <w:sz w:val="24"/>
                <w:szCs w:val="24"/>
              </w:rPr>
              <w:t xml:space="preserve"> за обществена поръчка не могат да го изменят.</w:t>
            </w:r>
          </w:p>
          <w:p w:rsidR="005048B4" w:rsidRPr="005048B4" w:rsidRDefault="005048B4" w:rsidP="005048B4">
            <w:pPr>
              <w:shd w:val="clear" w:color="auto" w:fill="FFFFFF"/>
              <w:tabs>
                <w:tab w:val="left" w:pos="1459"/>
              </w:tabs>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pacing w:val="-8"/>
                <w:sz w:val="24"/>
                <w:szCs w:val="24"/>
              </w:rPr>
              <w:t>(2)</w:t>
            </w:r>
            <w:r w:rsidRPr="005048B4">
              <w:rPr>
                <w:rFonts w:ascii="Times New Roman" w:eastAsia="Batang" w:hAnsi="Times New Roman" w:cs="Times New Roman"/>
                <w:sz w:val="24"/>
                <w:szCs w:val="24"/>
              </w:rPr>
              <w:t xml:space="preserve"> Изменение на сключен договор за обществена поръчка се допуска по изключение, в случаите на чл. 116 ЗОП.</w:t>
            </w:r>
          </w:p>
          <w:p w:rsidR="005048B4" w:rsidRDefault="005048B4" w:rsidP="005048B4">
            <w:pPr>
              <w:shd w:val="clear" w:color="auto" w:fill="FFFFFF"/>
              <w:tabs>
                <w:tab w:val="left" w:pos="1459"/>
              </w:tabs>
              <w:spacing w:after="0" w:line="240" w:lineRule="auto"/>
              <w:jc w:val="both"/>
              <w:rPr>
                <w:rFonts w:ascii="Times New Roman" w:eastAsia="Batang" w:hAnsi="Times New Roman" w:cs="Times New Roman"/>
                <w:sz w:val="24"/>
                <w:szCs w:val="24"/>
              </w:rPr>
            </w:pPr>
          </w:p>
          <w:p w:rsidR="00875DD3" w:rsidRPr="005048B4" w:rsidRDefault="00875DD3" w:rsidP="005048B4">
            <w:pPr>
              <w:shd w:val="clear" w:color="auto" w:fill="FFFFFF"/>
              <w:tabs>
                <w:tab w:val="left" w:pos="1459"/>
              </w:tabs>
              <w:spacing w:after="0" w:line="240" w:lineRule="auto"/>
              <w:jc w:val="both"/>
              <w:rPr>
                <w:rFonts w:ascii="Times New Roman" w:eastAsia="Batang" w:hAnsi="Times New Roman" w:cs="Times New Roman"/>
                <w:sz w:val="24"/>
                <w:szCs w:val="24"/>
              </w:rPr>
            </w:pPr>
          </w:p>
          <w:p w:rsidR="005048B4" w:rsidRPr="005048B4" w:rsidRDefault="005048B4" w:rsidP="005048B4">
            <w:pPr>
              <w:spacing w:after="0" w:line="240" w:lineRule="auto"/>
              <w:jc w:val="center"/>
              <w:rPr>
                <w:rFonts w:ascii="Times New Roman" w:eastAsia="Batang" w:hAnsi="Times New Roman" w:cs="Times New Roman"/>
                <w:sz w:val="24"/>
                <w:szCs w:val="24"/>
              </w:rPr>
            </w:pPr>
            <w:r w:rsidRPr="005048B4">
              <w:rPr>
                <w:rFonts w:ascii="Times New Roman" w:eastAsia="Batang" w:hAnsi="Times New Roman" w:cs="Times New Roman"/>
                <w:b/>
                <w:bCs/>
                <w:sz w:val="24"/>
                <w:szCs w:val="24"/>
              </w:rPr>
              <w:lastRenderedPageBreak/>
              <w:t xml:space="preserve">ХІІ. </w:t>
            </w:r>
            <w:r w:rsidRPr="005048B4">
              <w:rPr>
                <w:rFonts w:ascii="Times New Roman" w:eastAsia="Batang" w:hAnsi="Times New Roman" w:cs="Times New Roman"/>
                <w:b/>
                <w:sz w:val="24"/>
                <w:szCs w:val="24"/>
                <w:lang w:eastAsia="bg-BG"/>
              </w:rPr>
              <w:t>НЕПРЕДВИДЕНИ ОБСТОЯТЕЛСТВА</w:t>
            </w:r>
          </w:p>
          <w:p w:rsidR="005048B4" w:rsidRPr="005048B4" w:rsidRDefault="005048B4" w:rsidP="005048B4">
            <w:pPr>
              <w:spacing w:after="0" w:line="240" w:lineRule="auto"/>
              <w:jc w:val="both"/>
              <w:rPr>
                <w:rFonts w:ascii="Times New Roman" w:eastAsia="Batang" w:hAnsi="Times New Roman" w:cs="Times New Roman"/>
                <w:b/>
                <w:bCs/>
                <w:sz w:val="24"/>
                <w:szCs w:val="24"/>
              </w:rPr>
            </w:pPr>
          </w:p>
          <w:p w:rsidR="005048B4" w:rsidRPr="005048B4" w:rsidRDefault="005048B4" w:rsidP="005048B4">
            <w:pPr>
              <w:spacing w:after="0" w:line="240" w:lineRule="auto"/>
              <w:jc w:val="both"/>
              <w:rPr>
                <w:rFonts w:ascii="Times New Roman" w:eastAsia="Batang" w:hAnsi="Times New Roman" w:cs="Times New Roman"/>
                <w:sz w:val="24"/>
                <w:szCs w:val="24"/>
                <w:lang w:eastAsia="bg-BG"/>
              </w:rPr>
            </w:pPr>
            <w:r w:rsidRPr="005048B4">
              <w:rPr>
                <w:rFonts w:ascii="Times New Roman" w:eastAsia="Batang" w:hAnsi="Times New Roman" w:cs="Times New Roman"/>
                <w:b/>
                <w:bCs/>
                <w:sz w:val="24"/>
                <w:szCs w:val="24"/>
              </w:rPr>
              <w:t xml:space="preserve">Чл. 18. </w:t>
            </w:r>
            <w:r w:rsidRPr="005048B4">
              <w:rPr>
                <w:rFonts w:ascii="Times New Roman" w:eastAsia="Batang" w:hAnsi="Times New Roman" w:cs="Times New Roman"/>
                <w:sz w:val="24"/>
                <w:szCs w:val="24"/>
              </w:rPr>
              <w:t xml:space="preserve">(1) </w:t>
            </w:r>
            <w:r w:rsidRPr="005048B4">
              <w:rPr>
                <w:rFonts w:ascii="Times New Roman" w:eastAsia="Batang" w:hAnsi="Times New Roman" w:cs="Times New Roman"/>
                <w:sz w:val="24"/>
                <w:szCs w:val="24"/>
                <w:lang w:eastAsia="bg-BG"/>
              </w:rPr>
              <w:t>Страните по настоящия договор не дължат обезщетение за претърпени вреди и загуби, в случай че последните са причинени от непреодолима сила.</w:t>
            </w:r>
          </w:p>
          <w:p w:rsidR="005048B4" w:rsidRPr="005048B4" w:rsidRDefault="005048B4" w:rsidP="005048B4">
            <w:pPr>
              <w:spacing w:after="0" w:line="240" w:lineRule="auto"/>
              <w:jc w:val="both"/>
              <w:rPr>
                <w:rFonts w:ascii="Times New Roman" w:eastAsia="Batang" w:hAnsi="Times New Roman" w:cs="Times New Roman"/>
                <w:sz w:val="24"/>
                <w:szCs w:val="24"/>
                <w:lang w:eastAsia="bg-BG"/>
              </w:rPr>
            </w:pPr>
            <w:r w:rsidRPr="005048B4">
              <w:rPr>
                <w:rFonts w:ascii="Times New Roman" w:eastAsia="Batang" w:hAnsi="Times New Roman" w:cs="Times New Roman"/>
                <w:sz w:val="24"/>
                <w:szCs w:val="24"/>
                <w:lang w:eastAsia="bg-BG"/>
              </w:rPr>
              <w:t>(2) В случай че страната, която е следвало да изпълни свое задължение по договора, е била в забава, тя не може да се позовава на непреодолима сила.</w:t>
            </w:r>
          </w:p>
          <w:p w:rsidR="005048B4" w:rsidRPr="005048B4" w:rsidRDefault="005048B4" w:rsidP="005048B4">
            <w:pPr>
              <w:spacing w:after="0" w:line="240" w:lineRule="auto"/>
              <w:jc w:val="both"/>
              <w:rPr>
                <w:rFonts w:ascii="Times New Roman" w:eastAsia="Batang" w:hAnsi="Times New Roman" w:cs="Times New Roman"/>
                <w:sz w:val="24"/>
                <w:szCs w:val="24"/>
                <w:lang w:eastAsia="bg-BG"/>
              </w:rPr>
            </w:pPr>
            <w:r w:rsidRPr="005048B4">
              <w:rPr>
                <w:rFonts w:ascii="Times New Roman" w:eastAsia="Batang" w:hAnsi="Times New Roman" w:cs="Times New Roman"/>
                <w:b/>
                <w:bCs/>
                <w:sz w:val="24"/>
                <w:szCs w:val="24"/>
              </w:rPr>
              <w:t xml:space="preserve">Чл. 19. </w:t>
            </w:r>
            <w:r w:rsidRPr="005048B4">
              <w:rPr>
                <w:rFonts w:ascii="Times New Roman" w:eastAsia="Batang" w:hAnsi="Times New Roman" w:cs="Times New Roman"/>
                <w:sz w:val="24"/>
                <w:szCs w:val="24"/>
              </w:rPr>
              <w:t xml:space="preserve">(1) </w:t>
            </w:r>
            <w:r w:rsidRPr="005048B4">
              <w:rPr>
                <w:rFonts w:ascii="Times New Roman" w:eastAsia="Batang" w:hAnsi="Times New Roman" w:cs="Times New Roman"/>
                <w:sz w:val="24"/>
                <w:szCs w:val="24"/>
                <w:lang w:eastAsia="bg-BG"/>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2 календарни дни от настъпването на непреодолимата сила. При </w:t>
            </w:r>
            <w:proofErr w:type="spellStart"/>
            <w:r w:rsidRPr="005048B4">
              <w:rPr>
                <w:rFonts w:ascii="Times New Roman" w:eastAsia="Batang" w:hAnsi="Times New Roman" w:cs="Times New Roman"/>
                <w:sz w:val="24"/>
                <w:szCs w:val="24"/>
                <w:lang w:eastAsia="bg-BG"/>
              </w:rPr>
              <w:t>неуведомяване</w:t>
            </w:r>
            <w:proofErr w:type="spellEnd"/>
            <w:r w:rsidRPr="005048B4">
              <w:rPr>
                <w:rFonts w:ascii="Times New Roman" w:eastAsia="Batang" w:hAnsi="Times New Roman" w:cs="Times New Roman"/>
                <w:sz w:val="24"/>
                <w:szCs w:val="24"/>
                <w:lang w:eastAsia="bg-BG"/>
              </w:rPr>
              <w:t xml:space="preserve"> се дължи обезщетение за настъпилите от това вреди.</w:t>
            </w:r>
          </w:p>
          <w:p w:rsidR="005048B4" w:rsidRPr="005048B4" w:rsidRDefault="005048B4" w:rsidP="005048B4">
            <w:pPr>
              <w:spacing w:after="0" w:line="240" w:lineRule="auto"/>
              <w:jc w:val="both"/>
              <w:rPr>
                <w:rFonts w:ascii="Times New Roman" w:eastAsia="Batang" w:hAnsi="Times New Roman" w:cs="Times New Roman"/>
                <w:sz w:val="24"/>
                <w:szCs w:val="24"/>
                <w:lang w:eastAsia="bg-BG"/>
              </w:rPr>
            </w:pPr>
            <w:r w:rsidRPr="005048B4">
              <w:rPr>
                <w:rFonts w:ascii="Times New Roman" w:eastAsia="Batang" w:hAnsi="Times New Roman" w:cs="Times New Roman"/>
                <w:sz w:val="24"/>
                <w:szCs w:val="24"/>
                <w:lang w:eastAsia="bg-BG"/>
              </w:rPr>
              <w:t>(2) Докато трае непреодолимата сила, изпълнението на задълженията на свързаните с тях насрещни задължения се спира.</w:t>
            </w:r>
          </w:p>
          <w:p w:rsidR="005048B4" w:rsidRPr="005048B4" w:rsidRDefault="005048B4" w:rsidP="005048B4">
            <w:pPr>
              <w:spacing w:after="0" w:line="240" w:lineRule="auto"/>
              <w:jc w:val="both"/>
              <w:rPr>
                <w:rFonts w:ascii="Times New Roman" w:eastAsia="Batang" w:hAnsi="Times New Roman" w:cs="Times New Roman"/>
                <w:sz w:val="24"/>
                <w:szCs w:val="24"/>
                <w:lang w:eastAsia="bg-BG"/>
              </w:rPr>
            </w:pPr>
            <w:r w:rsidRPr="005048B4">
              <w:rPr>
                <w:rFonts w:ascii="Times New Roman" w:eastAsia="Batang" w:hAnsi="Times New Roman" w:cs="Times New Roman"/>
                <w:sz w:val="24"/>
                <w:szCs w:val="24"/>
                <w:lang w:eastAsia="bg-BG"/>
              </w:rPr>
              <w:t>(3) За избягване на всяко съмнение, страните се съгласяват че дефинират понятието за непреодолима сила, съгласно чл. 306 от Търговския закон, а понятието непредвидени обстоятелства съгласно § 2, т.27 от ДР на ЗОП.</w:t>
            </w:r>
          </w:p>
          <w:p w:rsidR="005048B4" w:rsidRDefault="005048B4" w:rsidP="005048B4">
            <w:pPr>
              <w:spacing w:after="0" w:line="240" w:lineRule="auto"/>
              <w:jc w:val="both"/>
              <w:rPr>
                <w:rFonts w:ascii="Times New Roman" w:eastAsia="Batang" w:hAnsi="Times New Roman" w:cs="Times New Roman"/>
                <w:sz w:val="24"/>
                <w:szCs w:val="24"/>
              </w:rPr>
            </w:pPr>
          </w:p>
          <w:p w:rsidR="00875DD3" w:rsidRPr="005048B4" w:rsidRDefault="00875DD3" w:rsidP="005048B4">
            <w:pPr>
              <w:spacing w:after="0" w:line="240" w:lineRule="auto"/>
              <w:jc w:val="both"/>
              <w:rPr>
                <w:rFonts w:ascii="Times New Roman" w:eastAsia="Batang" w:hAnsi="Times New Roman" w:cs="Times New Roman"/>
                <w:sz w:val="24"/>
                <w:szCs w:val="24"/>
              </w:rPr>
            </w:pPr>
          </w:p>
          <w:p w:rsidR="005048B4" w:rsidRPr="005048B4" w:rsidRDefault="005048B4" w:rsidP="005048B4">
            <w:pPr>
              <w:shd w:val="clear" w:color="auto" w:fill="FFFFFF"/>
              <w:spacing w:after="0" w:line="240" w:lineRule="auto"/>
              <w:jc w:val="center"/>
              <w:rPr>
                <w:rFonts w:ascii="Times New Roman" w:eastAsia="Batang" w:hAnsi="Times New Roman" w:cs="Times New Roman"/>
                <w:sz w:val="24"/>
                <w:szCs w:val="24"/>
              </w:rPr>
            </w:pPr>
            <w:r w:rsidRPr="005048B4">
              <w:rPr>
                <w:rFonts w:ascii="Times New Roman" w:eastAsia="Batang" w:hAnsi="Times New Roman" w:cs="Times New Roman"/>
                <w:b/>
                <w:bCs/>
                <w:sz w:val="24"/>
                <w:szCs w:val="24"/>
              </w:rPr>
              <w:t>ХІІІ</w:t>
            </w:r>
            <w:r w:rsidRPr="005048B4">
              <w:rPr>
                <w:rFonts w:ascii="Times New Roman" w:eastAsia="Batang" w:hAnsi="Times New Roman" w:cs="Times New Roman"/>
                <w:b/>
                <w:sz w:val="24"/>
                <w:szCs w:val="24"/>
              </w:rPr>
              <w:t xml:space="preserve">. </w:t>
            </w:r>
            <w:r w:rsidRPr="005048B4">
              <w:rPr>
                <w:rFonts w:ascii="Times New Roman" w:eastAsia="Batang" w:hAnsi="Times New Roman" w:cs="Times New Roman"/>
                <w:b/>
                <w:bCs/>
                <w:spacing w:val="-1"/>
                <w:sz w:val="24"/>
                <w:szCs w:val="24"/>
              </w:rPr>
              <w:t>НЕИЗПЪЛНЕНИЕ. ОТГОВОРНОСТ.</w:t>
            </w:r>
          </w:p>
          <w:p w:rsidR="005048B4" w:rsidRPr="005048B4" w:rsidRDefault="005048B4" w:rsidP="005048B4">
            <w:pPr>
              <w:widowControl w:val="0"/>
              <w:shd w:val="clear" w:color="auto" w:fill="FFFFFF"/>
              <w:tabs>
                <w:tab w:val="left" w:pos="802"/>
              </w:tabs>
              <w:autoSpaceDE w:val="0"/>
              <w:autoSpaceDN w:val="0"/>
              <w:adjustRightInd w:val="0"/>
              <w:spacing w:after="0" w:line="240" w:lineRule="auto"/>
              <w:jc w:val="both"/>
              <w:rPr>
                <w:rFonts w:ascii="Times New Roman" w:eastAsia="Batang" w:hAnsi="Times New Roman" w:cs="Times New Roman"/>
                <w:b/>
                <w:sz w:val="24"/>
                <w:szCs w:val="24"/>
              </w:rPr>
            </w:pPr>
          </w:p>
          <w:p w:rsidR="005048B4" w:rsidRPr="005048B4" w:rsidRDefault="005048B4" w:rsidP="005048B4">
            <w:pPr>
              <w:widowControl w:val="0"/>
              <w:shd w:val="clear" w:color="auto" w:fill="FFFFFF"/>
              <w:tabs>
                <w:tab w:val="left" w:pos="802"/>
              </w:tabs>
              <w:autoSpaceDE w:val="0"/>
              <w:autoSpaceDN w:val="0"/>
              <w:adjustRightInd w:val="0"/>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b/>
                <w:sz w:val="24"/>
                <w:szCs w:val="24"/>
              </w:rPr>
              <w:t xml:space="preserve">Чл. 20. </w:t>
            </w:r>
            <w:r w:rsidRPr="005048B4">
              <w:rPr>
                <w:rFonts w:ascii="Times New Roman" w:eastAsia="Batang" w:hAnsi="Times New Roman" w:cs="Times New Roman"/>
                <w:sz w:val="24"/>
                <w:szCs w:val="24"/>
              </w:rPr>
              <w:t>(1) При забава за изпълнение на договорения краен срок ИЗПЪЛНИТЕЛЯТ дължи неустойка в размер на 0,2 /нула цяло и два/ % от общата стойност на договора за всеки просрочен ден. ВЪЗЛОЖИТЕЛЯТ има право да удържи предявената неустойка от дължими плащания по договора и/ или от предоставената гаранция за изпълнение на договора.</w:t>
            </w:r>
          </w:p>
          <w:p w:rsidR="005048B4" w:rsidRPr="005048B4" w:rsidRDefault="005048B4" w:rsidP="005048B4">
            <w:pPr>
              <w:widowControl w:val="0"/>
              <w:shd w:val="clear" w:color="auto" w:fill="FFFFFF"/>
              <w:tabs>
                <w:tab w:val="left" w:pos="802"/>
              </w:tabs>
              <w:autoSpaceDE w:val="0"/>
              <w:autoSpaceDN w:val="0"/>
              <w:adjustRightInd w:val="0"/>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 xml:space="preserve">(2) При </w:t>
            </w:r>
            <w:proofErr w:type="spellStart"/>
            <w:r w:rsidRPr="005048B4">
              <w:rPr>
                <w:rFonts w:ascii="Times New Roman" w:eastAsia="Batang" w:hAnsi="Times New Roman" w:cs="Times New Roman"/>
                <w:sz w:val="24"/>
                <w:szCs w:val="24"/>
              </w:rPr>
              <w:t>неотстраняване</w:t>
            </w:r>
            <w:proofErr w:type="spellEnd"/>
            <w:r w:rsidRPr="005048B4">
              <w:rPr>
                <w:rFonts w:ascii="Times New Roman" w:eastAsia="Batang" w:hAnsi="Times New Roman" w:cs="Times New Roman"/>
                <w:sz w:val="24"/>
                <w:szCs w:val="24"/>
              </w:rPr>
              <w:t xml:space="preserve"> на появилите се дефекти в рамките на гаранционния срок, съгласно чл. 14 от настоящия договор, ИЗПЪЛНИТЕЛЯТ дължи на ВЪЗЛОЖИТЕЛЯ направените разходи по отстраняването им, доказани с финансово-счетоводни документи, както и неустойка в размер на 10 % от тяхната стойност.</w:t>
            </w:r>
          </w:p>
          <w:p w:rsidR="005048B4" w:rsidRPr="005048B4" w:rsidRDefault="005048B4" w:rsidP="005048B4">
            <w:pPr>
              <w:tabs>
                <w:tab w:val="num" w:pos="1434"/>
              </w:tabs>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(3) В хипотеза на пълно неизпълнение предмета на договора от страна на ИЗПЪЛНИТЕЛЯ, същият дължи на ВЪЗЛОЖИТЕЛЯ връщане на всички авансово платени суми по договора, както и неустойка в размер на 30 % от общата стойност на договора. Възстановяването на дължимите суми и неустойката се заплащат от ИЗПЪЛНИТЕЛЯ в 5 дневен срок, считано от датата на получаване на покана за доброволно изпълнение от страна на ВЪЗЛОЖИТЕЛЯ.</w:t>
            </w:r>
          </w:p>
          <w:p w:rsidR="005048B4" w:rsidRPr="005048B4" w:rsidRDefault="005048B4" w:rsidP="005048B4">
            <w:pPr>
              <w:tabs>
                <w:tab w:val="left" w:pos="3261"/>
              </w:tabs>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 xml:space="preserve">(4) При прекратяването на договора по вина на ИЗПЪЛНИТЕЛЯ, същият има право да получи цената само на успешно завършените преди прекратяването строителни работи, дължейки неустойка в размер на 30 % върху разликата между общата стойност на договора и стойността на извършените работи. </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(5) При некачествено или неточно изпълнени работи по договора, освен задължението за отстраняване на дефектите се прилагат и другите възможности, предвидени в чл. 265 ЗЗД.</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b/>
                <w:bCs/>
                <w:sz w:val="24"/>
                <w:szCs w:val="24"/>
              </w:rPr>
              <w:t xml:space="preserve">Чл. 21 </w:t>
            </w:r>
            <w:r w:rsidRPr="005048B4">
              <w:rPr>
                <w:rFonts w:ascii="Times New Roman" w:eastAsia="Batang" w:hAnsi="Times New Roman" w:cs="Times New Roman"/>
                <w:sz w:val="24"/>
                <w:szCs w:val="24"/>
              </w:rPr>
              <w:t>(1) Във всички случаи на прекратяване на договора и независимо от причините за това, ИЗПЪЛНИТЕЛЯТ дължи възстановяване на платените му авансово суми, когато е приложимо, по договора  при следните условия, и както следва:</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1) в пълен размер, когато няма извършени и/или приети работи по договора, съгласно условията на договора;</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2) в размера, представляващ разликата между стойността на действително извършените и приети работи по договора, съгласно условията на договора и стойността на извършеното авансово плащане, когато аванса е в по-висок размер;</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(2) Възстановяването на авансовите суми, когато е приложимо, се дължи от ИЗПЪЛНИТЕЛЯТ незабавно, на датата следваща датата на прекратяване на договора по банковата сметка на ВЪЗЛОЖИТЕЛЯ, посочена в чл. 3, ал. 3 от настоящия договор.</w:t>
            </w:r>
          </w:p>
          <w:p w:rsidR="005048B4" w:rsidRPr="005048B4" w:rsidRDefault="005048B4" w:rsidP="005048B4">
            <w:pPr>
              <w:shd w:val="clear" w:color="auto" w:fill="FFFFFF"/>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b/>
                <w:bCs/>
                <w:sz w:val="24"/>
                <w:szCs w:val="24"/>
              </w:rPr>
              <w:t xml:space="preserve">Чл. 22 </w:t>
            </w:r>
            <w:r w:rsidRPr="005048B4">
              <w:rPr>
                <w:rFonts w:ascii="Times New Roman" w:eastAsia="Batang" w:hAnsi="Times New Roman" w:cs="Times New Roman"/>
                <w:sz w:val="24"/>
                <w:szCs w:val="24"/>
              </w:rPr>
              <w:t>При неизпълнение на този договор всяка от страните може да търси  обезщетение за причинените вреди при условията на гражданското и търговското право, ако същото надвишава предвидените неустойки.</w:t>
            </w:r>
          </w:p>
          <w:p w:rsidR="005048B4" w:rsidRDefault="005048B4" w:rsidP="005048B4">
            <w:pPr>
              <w:shd w:val="clear" w:color="auto" w:fill="FFFFFF"/>
              <w:spacing w:after="0" w:line="240" w:lineRule="auto"/>
              <w:jc w:val="both"/>
              <w:rPr>
                <w:rFonts w:ascii="Times New Roman" w:eastAsia="Batang" w:hAnsi="Times New Roman" w:cs="Times New Roman"/>
                <w:sz w:val="24"/>
                <w:szCs w:val="24"/>
              </w:rPr>
            </w:pPr>
          </w:p>
          <w:p w:rsidR="00875DD3" w:rsidRPr="005048B4" w:rsidRDefault="00875DD3" w:rsidP="005048B4">
            <w:pPr>
              <w:shd w:val="clear" w:color="auto" w:fill="FFFFFF"/>
              <w:spacing w:after="0" w:line="240" w:lineRule="auto"/>
              <w:jc w:val="both"/>
              <w:rPr>
                <w:rFonts w:ascii="Times New Roman" w:eastAsia="Batang" w:hAnsi="Times New Roman" w:cs="Times New Roman"/>
                <w:sz w:val="24"/>
                <w:szCs w:val="24"/>
              </w:rPr>
            </w:pPr>
          </w:p>
          <w:p w:rsidR="005048B4" w:rsidRPr="005048B4" w:rsidRDefault="005048B4" w:rsidP="005048B4">
            <w:pPr>
              <w:spacing w:after="0" w:line="240" w:lineRule="auto"/>
              <w:jc w:val="center"/>
              <w:rPr>
                <w:rFonts w:ascii="Times New Roman" w:eastAsia="Batang" w:hAnsi="Times New Roman" w:cs="Times New Roman"/>
                <w:b/>
                <w:sz w:val="24"/>
                <w:szCs w:val="24"/>
              </w:rPr>
            </w:pPr>
            <w:r w:rsidRPr="005048B4">
              <w:rPr>
                <w:rFonts w:ascii="Times New Roman" w:eastAsia="Batang" w:hAnsi="Times New Roman" w:cs="Times New Roman"/>
                <w:b/>
                <w:bCs/>
                <w:sz w:val="24"/>
                <w:szCs w:val="24"/>
              </w:rPr>
              <w:t>ХІV.</w:t>
            </w:r>
            <w:r w:rsidRPr="005048B4">
              <w:rPr>
                <w:rFonts w:ascii="Times New Roman" w:eastAsia="Batang" w:hAnsi="Times New Roman" w:cs="Times New Roman"/>
                <w:b/>
                <w:sz w:val="24"/>
                <w:szCs w:val="24"/>
              </w:rPr>
              <w:t xml:space="preserve"> КОНФИДЕНЦИАЛНОСТ</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b/>
                <w:sz w:val="24"/>
                <w:szCs w:val="24"/>
              </w:rPr>
              <w:t xml:space="preserve">Чл. 23. </w:t>
            </w:r>
            <w:r w:rsidRPr="005048B4">
              <w:rPr>
                <w:rFonts w:ascii="Times New Roman" w:eastAsia="Batang" w:hAnsi="Times New Roman" w:cs="Times New Roman"/>
                <w:sz w:val="24"/>
                <w:szCs w:val="24"/>
              </w:rPr>
              <w:t>(1) ИЗПЪЛНИТЕЛЯТ и ВЪЗЛОЖИТЕЛЯТ приемат за конфиденциална всяка информация, получена при и/или по повод изпълнението на договора.</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(2)  ИЗПЪЛНИТЕЛЯТ няма право без предварителното писмено съгласие на ВЪЗЛОЖИТЕЛЯ да разкрива пред когото и да е, освен пред своите служители, по какъвто и да е начин и под каквато и да е форма информация относно договора или част от него, както  и всяка друга  информация, свързана с изпълнението му. Разкриването на информация пред служител на ИЗПЪЛНИТЕЛЯ се осъществява само в необходимата степен за целите на изпълнението на договора.</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(3)  ВЪЗЛОЖИТЕЛЯТ гарантира конфиденциалност при използването на предоставени от ИЗПЪЛНИТЕЛЯ документи и материали по договора, като не ги предоставя на трети лица освен в предвидените в законодателството случаи.</w:t>
            </w:r>
          </w:p>
          <w:p w:rsidR="005048B4" w:rsidRPr="005048B4" w:rsidRDefault="005048B4" w:rsidP="005048B4">
            <w:pPr>
              <w:spacing w:after="0" w:line="240" w:lineRule="auto"/>
              <w:jc w:val="both"/>
              <w:rPr>
                <w:rFonts w:ascii="Times New Roman" w:eastAsia="Batang" w:hAnsi="Times New Roman" w:cs="Times New Roman"/>
                <w:sz w:val="24"/>
                <w:szCs w:val="24"/>
              </w:rPr>
            </w:pPr>
          </w:p>
          <w:p w:rsidR="005048B4" w:rsidRPr="005048B4" w:rsidRDefault="005048B4" w:rsidP="005048B4">
            <w:pPr>
              <w:spacing w:after="0" w:line="240" w:lineRule="auto"/>
              <w:jc w:val="center"/>
              <w:rPr>
                <w:rFonts w:ascii="Times New Roman" w:eastAsia="Batang" w:hAnsi="Times New Roman" w:cs="Times New Roman"/>
                <w:b/>
                <w:sz w:val="24"/>
                <w:szCs w:val="24"/>
              </w:rPr>
            </w:pPr>
            <w:r w:rsidRPr="005048B4">
              <w:rPr>
                <w:rFonts w:ascii="Times New Roman" w:eastAsia="Batang" w:hAnsi="Times New Roman" w:cs="Times New Roman"/>
                <w:b/>
                <w:sz w:val="24"/>
                <w:szCs w:val="24"/>
              </w:rPr>
              <w:t>ХV. ЗАКЛЮЧИТЕЛНИ РАЗПОРЕДБИ</w:t>
            </w:r>
          </w:p>
          <w:p w:rsidR="005048B4" w:rsidRPr="005048B4" w:rsidRDefault="005048B4" w:rsidP="005048B4">
            <w:pPr>
              <w:spacing w:after="0" w:line="240" w:lineRule="auto"/>
              <w:jc w:val="both"/>
              <w:rPr>
                <w:rFonts w:ascii="Times New Roman" w:eastAsia="Batang" w:hAnsi="Times New Roman" w:cs="Times New Roman"/>
                <w:strike/>
                <w:snapToGrid w:val="0"/>
                <w:sz w:val="24"/>
                <w:szCs w:val="24"/>
              </w:rPr>
            </w:pPr>
            <w:r w:rsidRPr="005048B4">
              <w:rPr>
                <w:rFonts w:ascii="Times New Roman" w:eastAsia="Batang" w:hAnsi="Times New Roman" w:cs="Times New Roman"/>
                <w:b/>
                <w:sz w:val="24"/>
                <w:szCs w:val="24"/>
              </w:rPr>
              <w:t xml:space="preserve">Чл. 24. </w:t>
            </w:r>
            <w:r w:rsidRPr="005048B4">
              <w:rPr>
                <w:rFonts w:ascii="Times New Roman" w:eastAsia="Batang" w:hAnsi="Times New Roman" w:cs="Times New Roman"/>
                <w:sz w:val="24"/>
                <w:szCs w:val="24"/>
              </w:rPr>
              <w:t>(1)</w:t>
            </w:r>
            <w:r w:rsidRPr="005048B4">
              <w:rPr>
                <w:rFonts w:ascii="Times New Roman" w:eastAsia="Batang" w:hAnsi="Times New Roman" w:cs="Times New Roman"/>
                <w:b/>
                <w:sz w:val="24"/>
                <w:szCs w:val="24"/>
              </w:rPr>
              <w:t xml:space="preserve"> </w:t>
            </w:r>
            <w:r w:rsidRPr="005048B4">
              <w:rPr>
                <w:rFonts w:ascii="Times New Roman" w:eastAsia="Batang" w:hAnsi="Times New Roman" w:cs="Times New Roman"/>
                <w:snapToGrid w:val="0"/>
                <w:sz w:val="24"/>
                <w:szCs w:val="24"/>
              </w:rPr>
              <w:t>Употребената в договора дума “Работа/и” ще има следното значение: строително-монтажни работи.</w:t>
            </w:r>
          </w:p>
          <w:p w:rsidR="005048B4" w:rsidRPr="005048B4" w:rsidRDefault="005048B4" w:rsidP="005048B4">
            <w:pPr>
              <w:spacing w:after="0" w:line="240" w:lineRule="auto"/>
              <w:jc w:val="both"/>
              <w:rPr>
                <w:rFonts w:ascii="Times New Roman" w:eastAsia="Batang" w:hAnsi="Times New Roman" w:cs="Times New Roman"/>
                <w:sz w:val="24"/>
                <w:szCs w:val="24"/>
                <w:lang w:eastAsia="bg-BG"/>
              </w:rPr>
            </w:pPr>
            <w:r w:rsidRPr="005048B4">
              <w:rPr>
                <w:rFonts w:ascii="Times New Roman" w:eastAsia="Batang" w:hAnsi="Times New Roman" w:cs="Times New Roman"/>
                <w:sz w:val="24"/>
                <w:szCs w:val="24"/>
                <w:lang w:eastAsia="bg-BG"/>
              </w:rPr>
              <w:t xml:space="preserve"> (2) Кореспонденцията по този договор се осъществява в писмена форма. При промяна на посочените данни, всяка от страните е длъжна да уведоми другата в седемдневен срок от настъпване на промяната.</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(3)  Нищожността на някоя клауза от договора или на допълнително уговорени условия не води до нищожност на друга клауза или на договора като цяло.</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(4)  Страните ще решават споровете, свързани с неговото тълкуване, недействителност, неизпълнение или прекратяване по взаимно съгласие и с допълнителни споразумения, а при непостигане на такова или при възникнали имуществени спорове между страните или по повод изпълнението на договора на основание чл. 117, ал. 2 от Гражданския процесуален кодекс, страните се договарят при евентуални съдебни спорове, такива да се разгл</w:t>
            </w:r>
            <w:r w:rsidR="007A4F7D">
              <w:rPr>
                <w:rFonts w:ascii="Times New Roman" w:eastAsia="Batang" w:hAnsi="Times New Roman" w:cs="Times New Roman"/>
                <w:sz w:val="24"/>
                <w:szCs w:val="24"/>
              </w:rPr>
              <w:t>е</w:t>
            </w:r>
            <w:r w:rsidRPr="005048B4">
              <w:rPr>
                <w:rFonts w:ascii="Times New Roman" w:eastAsia="Batang" w:hAnsi="Times New Roman" w:cs="Times New Roman"/>
                <w:sz w:val="24"/>
                <w:szCs w:val="24"/>
              </w:rPr>
              <w:t>ждат пред компетентния съд съобразно правилата на родовата подсъдност.</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 xml:space="preserve">(5) За неуредените в настоящия договор въпроси се прилагат разпоредбите на действащото българско законодателство. </w:t>
            </w:r>
          </w:p>
          <w:p w:rsidR="005048B4" w:rsidRPr="005048B4" w:rsidRDefault="005048B4" w:rsidP="005048B4">
            <w:pPr>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(6) Неразделна част от настоящия договор е документацията за участие в открита процедура за възлагане на обществена поръчка.</w:t>
            </w:r>
          </w:p>
          <w:p w:rsidR="005048B4" w:rsidRPr="005048B4" w:rsidRDefault="005048B4" w:rsidP="005048B4">
            <w:pPr>
              <w:shd w:val="clear" w:color="auto" w:fill="FFFFFF"/>
              <w:spacing w:after="0" w:line="240" w:lineRule="auto"/>
              <w:jc w:val="both"/>
              <w:rPr>
                <w:rFonts w:ascii="Times New Roman" w:eastAsia="Batang" w:hAnsi="Times New Roman" w:cs="Times New Roman"/>
                <w:sz w:val="24"/>
                <w:szCs w:val="24"/>
              </w:rPr>
            </w:pPr>
          </w:p>
          <w:p w:rsidR="005048B4" w:rsidRPr="005048B4" w:rsidRDefault="005048B4" w:rsidP="005048B4">
            <w:pPr>
              <w:shd w:val="clear" w:color="auto" w:fill="FFFFFF"/>
              <w:spacing w:after="0" w:line="240" w:lineRule="auto"/>
              <w:jc w:val="both"/>
              <w:rPr>
                <w:rFonts w:ascii="Times New Roman" w:eastAsia="Batang" w:hAnsi="Times New Roman" w:cs="Times New Roman"/>
                <w:sz w:val="24"/>
                <w:szCs w:val="24"/>
              </w:rPr>
            </w:pPr>
            <w:r w:rsidRPr="005048B4">
              <w:rPr>
                <w:rFonts w:ascii="Times New Roman" w:eastAsia="Batang" w:hAnsi="Times New Roman" w:cs="Times New Roman"/>
                <w:sz w:val="24"/>
                <w:szCs w:val="24"/>
              </w:rPr>
              <w:t>Настоящият договор се изготви и подписа в три еднообразни екземпляра - един за ИЗПЪЛНИТЕЛЯ и два за ВЪЗЛОЖИТЕЛЯ.</w:t>
            </w:r>
          </w:p>
          <w:p w:rsidR="005048B4" w:rsidRPr="005048B4" w:rsidRDefault="005048B4" w:rsidP="005048B4">
            <w:pPr>
              <w:shd w:val="clear" w:color="auto" w:fill="FFFFFF"/>
              <w:spacing w:after="0" w:line="240" w:lineRule="auto"/>
              <w:jc w:val="both"/>
              <w:rPr>
                <w:rFonts w:ascii="Times New Roman" w:eastAsia="Batang" w:hAnsi="Times New Roman" w:cs="Times New Roman"/>
                <w:sz w:val="24"/>
                <w:szCs w:val="24"/>
              </w:rPr>
            </w:pPr>
          </w:p>
          <w:p w:rsidR="005048B4" w:rsidRPr="005048B4" w:rsidRDefault="005048B4" w:rsidP="005048B4">
            <w:pPr>
              <w:shd w:val="clear" w:color="auto" w:fill="FFFFFF"/>
              <w:spacing w:after="0" w:line="240" w:lineRule="auto"/>
              <w:jc w:val="both"/>
              <w:rPr>
                <w:rFonts w:ascii="Times New Roman" w:eastAsia="Batang" w:hAnsi="Times New Roman" w:cs="Times New Roman"/>
                <w:b/>
                <w:sz w:val="24"/>
                <w:szCs w:val="24"/>
              </w:rPr>
            </w:pPr>
            <w:r w:rsidRPr="005048B4">
              <w:rPr>
                <w:rFonts w:ascii="Times New Roman" w:eastAsia="Batang" w:hAnsi="Times New Roman" w:cs="Times New Roman"/>
                <w:b/>
                <w:sz w:val="24"/>
                <w:szCs w:val="24"/>
              </w:rPr>
              <w:t>Неразделна част от настоящия договор са:</w:t>
            </w:r>
          </w:p>
          <w:p w:rsidR="005048B4" w:rsidRPr="005048B4" w:rsidRDefault="005048B4" w:rsidP="005048B4">
            <w:pPr>
              <w:spacing w:before="120" w:after="120" w:line="240" w:lineRule="auto"/>
              <w:jc w:val="both"/>
              <w:rPr>
                <w:rFonts w:ascii="Times New Roman" w:eastAsia="Batang" w:hAnsi="Times New Roman" w:cs="Times New Roman"/>
                <w:sz w:val="24"/>
                <w:szCs w:val="24"/>
              </w:rPr>
            </w:pPr>
            <w:r w:rsidRPr="005048B4">
              <w:rPr>
                <w:rFonts w:ascii="Times New Roman" w:eastAsia="Batang" w:hAnsi="Times New Roman" w:cs="Times New Roman"/>
                <w:b/>
                <w:sz w:val="24"/>
                <w:szCs w:val="24"/>
              </w:rPr>
              <w:t>Приложение 1</w:t>
            </w:r>
            <w:r w:rsidRPr="005048B4">
              <w:rPr>
                <w:rFonts w:ascii="Times New Roman" w:eastAsia="Batang" w:hAnsi="Times New Roman" w:cs="Times New Roman"/>
                <w:sz w:val="24"/>
                <w:szCs w:val="24"/>
              </w:rPr>
              <w:t xml:space="preserve"> - Технически спецификации и приложенията към нея;</w:t>
            </w:r>
          </w:p>
          <w:p w:rsidR="005048B4" w:rsidRPr="005048B4" w:rsidRDefault="005048B4" w:rsidP="005048B4">
            <w:pPr>
              <w:spacing w:before="120" w:after="120" w:line="240" w:lineRule="auto"/>
              <w:jc w:val="both"/>
              <w:rPr>
                <w:rFonts w:ascii="Times New Roman" w:eastAsia="Batang" w:hAnsi="Times New Roman" w:cs="Times New Roman"/>
                <w:sz w:val="24"/>
                <w:szCs w:val="24"/>
              </w:rPr>
            </w:pPr>
            <w:r w:rsidRPr="005048B4">
              <w:rPr>
                <w:rFonts w:ascii="Times New Roman" w:eastAsia="Batang" w:hAnsi="Times New Roman" w:cs="Times New Roman"/>
                <w:b/>
                <w:sz w:val="24"/>
                <w:szCs w:val="24"/>
              </w:rPr>
              <w:t>Приложение 2</w:t>
            </w:r>
            <w:r w:rsidRPr="005048B4">
              <w:rPr>
                <w:rFonts w:ascii="Times New Roman" w:eastAsia="Batang" w:hAnsi="Times New Roman" w:cs="Times New Roman"/>
                <w:sz w:val="24"/>
                <w:szCs w:val="24"/>
              </w:rPr>
              <w:t xml:space="preserve"> </w:t>
            </w:r>
            <w:r w:rsidR="001E5579">
              <w:rPr>
                <w:rFonts w:ascii="Times New Roman" w:eastAsia="Batang" w:hAnsi="Times New Roman" w:cs="Times New Roman"/>
                <w:sz w:val="24"/>
                <w:szCs w:val="24"/>
              </w:rPr>
              <w:t>–</w:t>
            </w:r>
            <w:r w:rsidRPr="005048B4">
              <w:rPr>
                <w:rFonts w:ascii="Times New Roman" w:eastAsia="Batang" w:hAnsi="Times New Roman" w:cs="Times New Roman"/>
                <w:sz w:val="24"/>
                <w:szCs w:val="24"/>
              </w:rPr>
              <w:t xml:space="preserve"> </w:t>
            </w:r>
            <w:r w:rsidR="001E5579">
              <w:rPr>
                <w:rFonts w:ascii="Times New Roman" w:eastAsia="Batang" w:hAnsi="Times New Roman" w:cs="Times New Roman"/>
                <w:sz w:val="24"/>
                <w:szCs w:val="24"/>
              </w:rPr>
              <w:t xml:space="preserve">Техническа оферта/Предложение за изпълнение на поръчката и приложенията към него. </w:t>
            </w:r>
          </w:p>
          <w:p w:rsidR="005048B4" w:rsidRPr="005048B4" w:rsidRDefault="005048B4" w:rsidP="005048B4">
            <w:pPr>
              <w:spacing w:before="120" w:after="120" w:line="240" w:lineRule="auto"/>
              <w:jc w:val="both"/>
              <w:rPr>
                <w:rFonts w:ascii="Times New Roman" w:eastAsia="Batang" w:hAnsi="Times New Roman" w:cs="Times New Roman"/>
                <w:sz w:val="24"/>
                <w:szCs w:val="24"/>
              </w:rPr>
            </w:pPr>
            <w:r w:rsidRPr="005048B4">
              <w:rPr>
                <w:rFonts w:ascii="Times New Roman" w:eastAsia="Batang" w:hAnsi="Times New Roman" w:cs="Times New Roman"/>
                <w:b/>
                <w:sz w:val="24"/>
                <w:szCs w:val="24"/>
              </w:rPr>
              <w:t>Приложение 3</w:t>
            </w:r>
            <w:r w:rsidRPr="005048B4">
              <w:rPr>
                <w:rFonts w:ascii="Times New Roman" w:eastAsia="Batang" w:hAnsi="Times New Roman" w:cs="Times New Roman"/>
                <w:sz w:val="24"/>
                <w:szCs w:val="24"/>
              </w:rPr>
              <w:t xml:space="preserve"> -  Ценова оферта;</w:t>
            </w:r>
          </w:p>
          <w:p w:rsidR="005048B4" w:rsidRPr="005048B4" w:rsidRDefault="005048B4" w:rsidP="005048B4">
            <w:pPr>
              <w:spacing w:before="120" w:after="120" w:line="240" w:lineRule="auto"/>
              <w:jc w:val="both"/>
              <w:rPr>
                <w:rFonts w:ascii="Times New Roman" w:eastAsia="Batang" w:hAnsi="Times New Roman" w:cs="Times New Roman"/>
                <w:sz w:val="24"/>
                <w:szCs w:val="24"/>
                <w:lang w:val="en-US"/>
              </w:rPr>
            </w:pPr>
            <w:r w:rsidRPr="005048B4">
              <w:rPr>
                <w:rFonts w:ascii="Times New Roman" w:eastAsia="Batang" w:hAnsi="Times New Roman" w:cs="Times New Roman"/>
                <w:b/>
                <w:sz w:val="24"/>
                <w:szCs w:val="24"/>
              </w:rPr>
              <w:t>Приложение 4</w:t>
            </w:r>
            <w:r w:rsidRPr="005048B4">
              <w:rPr>
                <w:rFonts w:ascii="Times New Roman" w:eastAsia="Batang" w:hAnsi="Times New Roman" w:cs="Times New Roman"/>
                <w:sz w:val="24"/>
                <w:szCs w:val="24"/>
              </w:rPr>
              <w:t xml:space="preserve"> - Гаранция за обезпечаване изпълнението на договора/Платежно нареждане/Застрахователна полица;</w:t>
            </w:r>
          </w:p>
        </w:tc>
      </w:tr>
      <w:tr w:rsidR="00875DD3" w:rsidRPr="005048B4" w:rsidTr="00D4030C">
        <w:trPr>
          <w:tblCellSpacing w:w="0" w:type="dxa"/>
        </w:trPr>
        <w:tc>
          <w:tcPr>
            <w:tcW w:w="10349" w:type="dxa"/>
            <w:tcBorders>
              <w:top w:val="nil"/>
              <w:left w:val="nil"/>
              <w:bottom w:val="nil"/>
              <w:right w:val="nil"/>
            </w:tcBorders>
            <w:shd w:val="clear" w:color="auto" w:fill="FFFFFF"/>
          </w:tcPr>
          <w:p w:rsidR="00875DD3" w:rsidRPr="005048B4" w:rsidRDefault="00875DD3" w:rsidP="00DE44E2">
            <w:pPr>
              <w:widowControl w:val="0"/>
              <w:tabs>
                <w:tab w:val="left" w:pos="-720"/>
                <w:tab w:val="left" w:pos="622"/>
              </w:tabs>
              <w:suppressAutoHyphens/>
              <w:spacing w:after="0" w:line="240" w:lineRule="auto"/>
              <w:rPr>
                <w:rFonts w:ascii="Times New Roman" w:eastAsia="Batang" w:hAnsi="Times New Roman" w:cs="Times New Roman"/>
                <w:b/>
                <w:bCs/>
                <w:sz w:val="24"/>
                <w:szCs w:val="24"/>
              </w:rPr>
            </w:pPr>
          </w:p>
        </w:tc>
      </w:tr>
    </w:tbl>
    <w:p w:rsidR="00CA1B85" w:rsidRDefault="00CA1B85"/>
    <w:tbl>
      <w:tblPr>
        <w:tblW w:w="0" w:type="auto"/>
        <w:tblCellSpacing w:w="0" w:type="dxa"/>
        <w:tblInd w:w="-269" w:type="dxa"/>
        <w:tblCellMar>
          <w:top w:w="15" w:type="dxa"/>
          <w:left w:w="15" w:type="dxa"/>
          <w:bottom w:w="15" w:type="dxa"/>
          <w:right w:w="15" w:type="dxa"/>
        </w:tblCellMar>
        <w:tblLook w:val="00A0" w:firstRow="1" w:lastRow="0" w:firstColumn="1" w:lastColumn="0" w:noHBand="0" w:noVBand="0"/>
      </w:tblPr>
      <w:tblGrid>
        <w:gridCol w:w="10192"/>
      </w:tblGrid>
      <w:tr w:rsidR="005048B4" w:rsidRPr="005048B4" w:rsidTr="00DE44E2">
        <w:trPr>
          <w:trHeight w:val="51"/>
          <w:tblCellSpacing w:w="0" w:type="dxa"/>
        </w:trPr>
        <w:tc>
          <w:tcPr>
            <w:tcW w:w="10192" w:type="dxa"/>
            <w:tcBorders>
              <w:top w:val="nil"/>
              <w:left w:val="nil"/>
              <w:bottom w:val="nil"/>
              <w:right w:val="nil"/>
            </w:tcBorders>
            <w:shd w:val="clear" w:color="auto" w:fill="FFFFFF"/>
          </w:tcPr>
          <w:p w:rsidR="005048B4" w:rsidRPr="005048B4" w:rsidRDefault="005048B4" w:rsidP="005048B4">
            <w:pPr>
              <w:spacing w:after="0" w:line="240" w:lineRule="auto"/>
              <w:ind w:firstLine="1155"/>
              <w:jc w:val="both"/>
              <w:rPr>
                <w:rFonts w:ascii="Times New Roman" w:eastAsia="Batang" w:hAnsi="Times New Roman" w:cs="Times New Roman"/>
                <w:sz w:val="24"/>
                <w:szCs w:val="24"/>
                <w:lang w:eastAsia="bg-BG"/>
              </w:rPr>
            </w:pPr>
            <w:r w:rsidRPr="005048B4">
              <w:rPr>
                <w:rFonts w:ascii="Times New Roman" w:eastAsia="Batang" w:hAnsi="Times New Roman" w:cs="Times New Roman"/>
                <w:sz w:val="24"/>
                <w:szCs w:val="24"/>
                <w:lang w:eastAsia="bg-BG"/>
              </w:rPr>
              <w:t xml:space="preserve"> </w:t>
            </w:r>
          </w:p>
          <w:p w:rsidR="00CA1B85" w:rsidRPr="00CA1B85" w:rsidRDefault="00CA1B85" w:rsidP="00CA1B85">
            <w:pPr>
              <w:widowControl w:val="0"/>
              <w:autoSpaceDE w:val="0"/>
              <w:autoSpaceDN w:val="0"/>
              <w:adjustRightInd w:val="0"/>
              <w:spacing w:after="0" w:line="240" w:lineRule="auto"/>
              <w:jc w:val="both"/>
              <w:rPr>
                <w:rFonts w:ascii="Times New Roman" w:eastAsia="Times New Roman" w:hAnsi="Times New Roman" w:cs="Times New Roman"/>
                <w:b/>
                <w:lang w:eastAsia="bg-BG"/>
              </w:rPr>
            </w:pPr>
            <w:r w:rsidRPr="00CA1B85">
              <w:rPr>
                <w:rFonts w:ascii="Times New Roman" w:eastAsia="Times New Roman" w:hAnsi="Times New Roman" w:cs="Times New Roman"/>
                <w:b/>
                <w:lang w:eastAsia="bg-BG"/>
              </w:rPr>
              <w:t>ВЪЗЛОЖИТЕЛ:</w:t>
            </w:r>
            <w:r w:rsidRPr="00CA1B85">
              <w:rPr>
                <w:rFonts w:ascii="Times New Roman" w:eastAsia="Times New Roman" w:hAnsi="Times New Roman" w:cs="Times New Roman"/>
                <w:b/>
                <w:lang w:eastAsia="bg-BG"/>
              </w:rPr>
              <w:tab/>
            </w:r>
            <w:r w:rsidRPr="00CA1B85">
              <w:rPr>
                <w:rFonts w:ascii="Times New Roman" w:eastAsia="Times New Roman" w:hAnsi="Times New Roman" w:cs="Times New Roman"/>
                <w:b/>
                <w:lang w:eastAsia="bg-BG"/>
              </w:rPr>
              <w:tab/>
            </w:r>
            <w:r w:rsidRPr="00CA1B85">
              <w:rPr>
                <w:rFonts w:ascii="Times New Roman" w:eastAsia="Times New Roman" w:hAnsi="Times New Roman" w:cs="Times New Roman"/>
                <w:b/>
                <w:lang w:eastAsia="bg-BG"/>
              </w:rPr>
              <w:tab/>
            </w:r>
            <w:r w:rsidRPr="00CA1B85">
              <w:rPr>
                <w:rFonts w:ascii="Times New Roman" w:eastAsia="Times New Roman" w:hAnsi="Times New Roman" w:cs="Times New Roman"/>
                <w:b/>
                <w:lang w:eastAsia="bg-BG"/>
              </w:rPr>
              <w:tab/>
            </w:r>
            <w:r w:rsidRPr="00CA1B85">
              <w:rPr>
                <w:rFonts w:ascii="Times New Roman" w:eastAsia="Times New Roman" w:hAnsi="Times New Roman" w:cs="Times New Roman"/>
                <w:b/>
                <w:lang w:eastAsia="bg-BG"/>
              </w:rPr>
              <w:tab/>
            </w:r>
            <w:r w:rsidRPr="00CA1B85">
              <w:rPr>
                <w:rFonts w:ascii="Times New Roman" w:eastAsia="Times New Roman" w:hAnsi="Times New Roman" w:cs="Times New Roman"/>
                <w:b/>
                <w:lang w:eastAsia="bg-BG"/>
              </w:rPr>
              <w:tab/>
              <w:t>ИЗПЪЛНИТЕЛ:</w:t>
            </w:r>
          </w:p>
          <w:p w:rsidR="00CA1B85" w:rsidRPr="00CA1B85" w:rsidRDefault="00CA1B85" w:rsidP="00CA1B85">
            <w:pPr>
              <w:widowControl w:val="0"/>
              <w:autoSpaceDE w:val="0"/>
              <w:autoSpaceDN w:val="0"/>
              <w:adjustRightInd w:val="0"/>
              <w:spacing w:after="0" w:line="240" w:lineRule="auto"/>
              <w:jc w:val="both"/>
              <w:rPr>
                <w:rFonts w:ascii="Times New Roman" w:eastAsia="Times New Roman" w:hAnsi="Times New Roman" w:cs="Times New Roman"/>
                <w:b/>
                <w:lang w:eastAsia="bg-BG"/>
              </w:rPr>
            </w:pPr>
            <w:r w:rsidRPr="00CA1B85">
              <w:rPr>
                <w:rFonts w:ascii="Times New Roman" w:eastAsia="Times New Roman" w:hAnsi="Times New Roman" w:cs="Times New Roman"/>
                <w:b/>
                <w:lang w:eastAsia="bg-BG"/>
              </w:rPr>
              <w:t>ПЛАМЕН СТОИЛОВ</w:t>
            </w:r>
            <w:r w:rsidRPr="00CA1B85">
              <w:rPr>
                <w:rFonts w:ascii="Times New Roman" w:eastAsia="Times New Roman" w:hAnsi="Times New Roman" w:cs="Times New Roman"/>
                <w:b/>
                <w:lang w:eastAsia="bg-BG"/>
              </w:rPr>
              <w:tab/>
            </w:r>
            <w:r w:rsidRPr="00CA1B85">
              <w:rPr>
                <w:rFonts w:ascii="Times New Roman" w:eastAsia="Times New Roman" w:hAnsi="Times New Roman" w:cs="Times New Roman"/>
                <w:b/>
                <w:lang w:eastAsia="bg-BG"/>
              </w:rPr>
              <w:tab/>
            </w:r>
            <w:r w:rsidRPr="00CA1B85">
              <w:rPr>
                <w:rFonts w:ascii="Times New Roman" w:eastAsia="Times New Roman" w:hAnsi="Times New Roman" w:cs="Times New Roman"/>
                <w:b/>
                <w:lang w:eastAsia="bg-BG"/>
              </w:rPr>
              <w:tab/>
            </w:r>
            <w:r w:rsidRPr="00CA1B85">
              <w:rPr>
                <w:rFonts w:ascii="Times New Roman" w:eastAsia="Times New Roman" w:hAnsi="Times New Roman" w:cs="Times New Roman"/>
                <w:b/>
                <w:lang w:eastAsia="bg-BG"/>
              </w:rPr>
              <w:tab/>
            </w:r>
            <w:r w:rsidRPr="00CA1B85">
              <w:rPr>
                <w:rFonts w:ascii="Times New Roman" w:eastAsia="Times New Roman" w:hAnsi="Times New Roman" w:cs="Times New Roman"/>
                <w:b/>
                <w:lang w:eastAsia="bg-BG"/>
              </w:rPr>
              <w:tab/>
              <w:t>…</w:t>
            </w:r>
            <w:r w:rsidRPr="00CA1B85">
              <w:rPr>
                <w:rFonts w:ascii="Times New Roman" w:eastAsia="Times New Roman" w:hAnsi="Times New Roman" w:cs="Times New Roman"/>
                <w:b/>
                <w:lang w:val="en-US" w:eastAsia="bg-BG"/>
              </w:rPr>
              <w:t>……………..</w:t>
            </w:r>
            <w:r w:rsidRPr="00CA1B85">
              <w:rPr>
                <w:rFonts w:ascii="Times New Roman" w:eastAsia="Times New Roman" w:hAnsi="Times New Roman" w:cs="Times New Roman"/>
                <w:b/>
                <w:lang w:eastAsia="bg-BG"/>
              </w:rPr>
              <w:t>……………</w:t>
            </w:r>
          </w:p>
          <w:p w:rsidR="00CA1B85" w:rsidRPr="00CA1B85" w:rsidRDefault="00CA1B85" w:rsidP="00CA1B85">
            <w:pPr>
              <w:widowControl w:val="0"/>
              <w:autoSpaceDE w:val="0"/>
              <w:autoSpaceDN w:val="0"/>
              <w:adjustRightInd w:val="0"/>
              <w:spacing w:after="0" w:line="240" w:lineRule="auto"/>
              <w:jc w:val="both"/>
              <w:rPr>
                <w:rFonts w:ascii="Times New Roman" w:eastAsia="Times New Roman" w:hAnsi="Times New Roman" w:cs="Times New Roman"/>
                <w:i/>
                <w:lang w:eastAsia="bg-BG"/>
              </w:rPr>
            </w:pPr>
            <w:r w:rsidRPr="00CA1B85">
              <w:rPr>
                <w:rFonts w:ascii="Times New Roman" w:eastAsia="Times New Roman" w:hAnsi="Times New Roman" w:cs="Times New Roman"/>
                <w:i/>
                <w:lang w:eastAsia="bg-BG"/>
              </w:rPr>
              <w:t>Кмет на Община Русе</w:t>
            </w:r>
          </w:p>
          <w:p w:rsidR="00CA1B85" w:rsidRPr="00CA1B85" w:rsidRDefault="00CA1B85" w:rsidP="00CA1B85">
            <w:pPr>
              <w:widowControl w:val="0"/>
              <w:autoSpaceDE w:val="0"/>
              <w:autoSpaceDN w:val="0"/>
              <w:adjustRightInd w:val="0"/>
              <w:spacing w:after="0" w:line="240" w:lineRule="auto"/>
              <w:jc w:val="both"/>
              <w:rPr>
                <w:rFonts w:ascii="Times New Roman" w:eastAsia="Times New Roman" w:hAnsi="Times New Roman" w:cs="Times New Roman"/>
                <w:lang w:eastAsia="bg-BG"/>
              </w:rPr>
            </w:pPr>
          </w:p>
          <w:p w:rsidR="00CA1B85" w:rsidRPr="00CA1B85" w:rsidRDefault="00CA1B85" w:rsidP="00CA1B85">
            <w:pPr>
              <w:widowControl w:val="0"/>
              <w:autoSpaceDE w:val="0"/>
              <w:autoSpaceDN w:val="0"/>
              <w:adjustRightInd w:val="0"/>
              <w:spacing w:after="0" w:line="240" w:lineRule="auto"/>
              <w:jc w:val="both"/>
              <w:rPr>
                <w:rFonts w:ascii="Times New Roman" w:eastAsia="Times New Roman" w:hAnsi="Times New Roman" w:cs="Times New Roman"/>
                <w:b/>
                <w:lang w:eastAsia="bg-BG"/>
              </w:rPr>
            </w:pPr>
          </w:p>
          <w:p w:rsidR="00CA1B85" w:rsidRPr="00CA1B85" w:rsidRDefault="00CA1B85" w:rsidP="00CA1B85">
            <w:pPr>
              <w:widowControl w:val="0"/>
              <w:autoSpaceDE w:val="0"/>
              <w:autoSpaceDN w:val="0"/>
              <w:adjustRightInd w:val="0"/>
              <w:spacing w:after="0" w:line="240" w:lineRule="auto"/>
              <w:jc w:val="both"/>
              <w:rPr>
                <w:rFonts w:ascii="Times New Roman" w:eastAsia="Times New Roman" w:hAnsi="Times New Roman" w:cs="Times New Roman"/>
                <w:b/>
                <w:lang w:eastAsia="bg-BG"/>
              </w:rPr>
            </w:pPr>
          </w:p>
          <w:p w:rsidR="00CA1B85" w:rsidRPr="00CA1B85" w:rsidRDefault="00CA1B85" w:rsidP="00CA1B85">
            <w:pPr>
              <w:widowControl w:val="0"/>
              <w:autoSpaceDE w:val="0"/>
              <w:autoSpaceDN w:val="0"/>
              <w:adjustRightInd w:val="0"/>
              <w:spacing w:after="0" w:line="240" w:lineRule="auto"/>
              <w:jc w:val="both"/>
              <w:rPr>
                <w:rFonts w:ascii="Times New Roman" w:eastAsia="Times New Roman" w:hAnsi="Times New Roman" w:cs="Times New Roman"/>
                <w:b/>
                <w:lang w:eastAsia="bg-BG"/>
              </w:rPr>
            </w:pPr>
            <w:r w:rsidRPr="00CA1B85">
              <w:rPr>
                <w:rFonts w:ascii="Times New Roman" w:eastAsia="Times New Roman" w:hAnsi="Times New Roman" w:cs="Times New Roman"/>
                <w:b/>
                <w:lang w:eastAsia="bg-BG"/>
              </w:rPr>
              <w:lastRenderedPageBreak/>
              <w:t>САБИНА МИНКОВСКА</w:t>
            </w:r>
          </w:p>
          <w:p w:rsidR="005048B4" w:rsidRPr="005048B4" w:rsidRDefault="00CA1B85" w:rsidP="007B41E5">
            <w:pPr>
              <w:widowControl w:val="0"/>
              <w:autoSpaceDE w:val="0"/>
              <w:autoSpaceDN w:val="0"/>
              <w:adjustRightInd w:val="0"/>
              <w:spacing w:after="0" w:line="240" w:lineRule="auto"/>
              <w:jc w:val="both"/>
              <w:rPr>
                <w:rFonts w:ascii="Times New Roman" w:eastAsia="Batang" w:hAnsi="Times New Roman" w:cs="Times New Roman"/>
                <w:sz w:val="24"/>
                <w:szCs w:val="24"/>
                <w:lang w:eastAsia="bg-BG"/>
              </w:rPr>
            </w:pPr>
            <w:r w:rsidRPr="00CA1B85">
              <w:rPr>
                <w:rFonts w:ascii="Times New Roman" w:eastAsia="Times New Roman" w:hAnsi="Times New Roman" w:cs="Times New Roman"/>
                <w:i/>
                <w:lang w:eastAsia="bg-BG"/>
              </w:rPr>
              <w:t>Началник отдел ФС</w:t>
            </w:r>
          </w:p>
        </w:tc>
      </w:tr>
    </w:tbl>
    <w:p w:rsidR="00FD0C70" w:rsidRDefault="00FD0C70" w:rsidP="007B41E5">
      <w:pPr>
        <w:tabs>
          <w:tab w:val="left" w:pos="1415"/>
        </w:tabs>
      </w:pPr>
    </w:p>
    <w:sectPr w:rsidR="00FD0C70" w:rsidSect="00912E90">
      <w:footerReference w:type="default" r:id="rId8"/>
      <w:pgSz w:w="11906" w:h="16838" w:code="9"/>
      <w:pgMar w:top="992" w:right="849"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957" w:rsidRDefault="00A14957">
      <w:pPr>
        <w:spacing w:after="0" w:line="240" w:lineRule="auto"/>
      </w:pPr>
      <w:r>
        <w:separator/>
      </w:r>
    </w:p>
  </w:endnote>
  <w:endnote w:type="continuationSeparator" w:id="0">
    <w:p w:rsidR="00A14957" w:rsidRDefault="00A14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D1D" w:rsidRPr="00F47E20" w:rsidRDefault="00D736FE" w:rsidP="002A394C">
    <w:pPr>
      <w:pStyle w:val="a5"/>
      <w:jc w:val="center"/>
      <w:rPr>
        <w:sz w:val="20"/>
      </w:rPr>
    </w:pPr>
    <w:r w:rsidRPr="002964F5">
      <w:rPr>
        <w:sz w:val="18"/>
        <w:szCs w:val="18"/>
      </w:rPr>
      <w:fldChar w:fldCharType="begin"/>
    </w:r>
    <w:r w:rsidRPr="002964F5">
      <w:rPr>
        <w:sz w:val="18"/>
        <w:szCs w:val="18"/>
      </w:rPr>
      <w:instrText xml:space="preserve"> PAGE   \* MERGEFORMAT </w:instrText>
    </w:r>
    <w:r w:rsidRPr="002964F5">
      <w:rPr>
        <w:sz w:val="18"/>
        <w:szCs w:val="18"/>
      </w:rPr>
      <w:fldChar w:fldCharType="separate"/>
    </w:r>
    <w:r w:rsidR="00D4030C">
      <w:rPr>
        <w:noProof/>
        <w:sz w:val="18"/>
        <w:szCs w:val="18"/>
      </w:rPr>
      <w:t>12</w:t>
    </w:r>
    <w:r w:rsidRPr="002964F5">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957" w:rsidRDefault="00A14957">
      <w:pPr>
        <w:spacing w:after="0" w:line="240" w:lineRule="auto"/>
      </w:pPr>
      <w:r>
        <w:separator/>
      </w:r>
    </w:p>
  </w:footnote>
  <w:footnote w:type="continuationSeparator" w:id="0">
    <w:p w:rsidR="00A14957" w:rsidRDefault="00A149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52262"/>
    <w:multiLevelType w:val="multilevel"/>
    <w:tmpl w:val="6F684D2C"/>
    <w:lvl w:ilvl="0">
      <w:start w:val="1"/>
      <w:numFmt w:val="decimal"/>
      <w:lvlText w:val="%1."/>
      <w:lvlJc w:val="left"/>
      <w:pPr>
        <w:ind w:left="1068" w:hanging="360"/>
      </w:pPr>
      <w:rPr>
        <w:rFonts w:cs="Times New Roman" w:hint="default"/>
      </w:rPr>
    </w:lvl>
    <w:lvl w:ilvl="1">
      <w:start w:val="1"/>
      <w:numFmt w:val="decimal"/>
      <w:isLgl/>
      <w:lvlText w:val="%1.%2."/>
      <w:lvlJc w:val="left"/>
      <w:pPr>
        <w:ind w:left="1068" w:hanging="360"/>
      </w:pPr>
      <w:rPr>
        <w:rFonts w:cs="Times New Roman" w:hint="default"/>
        <w:b w:val="0"/>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1" w15:restartNumberingAfterBreak="0">
    <w:nsid w:val="561C42F8"/>
    <w:multiLevelType w:val="hybridMultilevel"/>
    <w:tmpl w:val="BDD06AEA"/>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CD3"/>
    <w:rsid w:val="00012CD3"/>
    <w:rsid w:val="00094C0A"/>
    <w:rsid w:val="000C2BA4"/>
    <w:rsid w:val="000D4373"/>
    <w:rsid w:val="001E5579"/>
    <w:rsid w:val="002156C3"/>
    <w:rsid w:val="002537E4"/>
    <w:rsid w:val="002A7093"/>
    <w:rsid w:val="002B3E6B"/>
    <w:rsid w:val="003B2BBC"/>
    <w:rsid w:val="005048B4"/>
    <w:rsid w:val="00510F55"/>
    <w:rsid w:val="005117FB"/>
    <w:rsid w:val="006B44ED"/>
    <w:rsid w:val="006D35DD"/>
    <w:rsid w:val="0071702D"/>
    <w:rsid w:val="007A4F7D"/>
    <w:rsid w:val="007B41E5"/>
    <w:rsid w:val="00802988"/>
    <w:rsid w:val="0086600D"/>
    <w:rsid w:val="00875DD3"/>
    <w:rsid w:val="00891A32"/>
    <w:rsid w:val="0097398B"/>
    <w:rsid w:val="009B2CEA"/>
    <w:rsid w:val="00A14957"/>
    <w:rsid w:val="00BF020B"/>
    <w:rsid w:val="00CA1B85"/>
    <w:rsid w:val="00CA5C0B"/>
    <w:rsid w:val="00D4030C"/>
    <w:rsid w:val="00D537CA"/>
    <w:rsid w:val="00D736FE"/>
    <w:rsid w:val="00D74AF8"/>
    <w:rsid w:val="00DE44E2"/>
    <w:rsid w:val="00EC5333"/>
    <w:rsid w:val="00F72F61"/>
    <w:rsid w:val="00FD0C70"/>
    <w:rsid w:val="00FE4A8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5F8CCDC"/>
  <w15:chartTrackingRefBased/>
  <w15:docId w15:val="{26C800B9-FCF9-411B-B873-5DFD6BCDC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48B4"/>
    <w:pPr>
      <w:tabs>
        <w:tab w:val="center" w:pos="4536"/>
        <w:tab w:val="right" w:pos="9072"/>
      </w:tabs>
      <w:spacing w:after="0" w:line="240" w:lineRule="auto"/>
    </w:pPr>
  </w:style>
  <w:style w:type="character" w:customStyle="1" w:styleId="a4">
    <w:name w:val="Горен колонтитул Знак"/>
    <w:basedOn w:val="a0"/>
    <w:link w:val="a3"/>
    <w:uiPriority w:val="99"/>
    <w:rsid w:val="005048B4"/>
  </w:style>
  <w:style w:type="paragraph" w:styleId="a5">
    <w:name w:val="footer"/>
    <w:basedOn w:val="a"/>
    <w:link w:val="a6"/>
    <w:uiPriority w:val="99"/>
    <w:unhideWhenUsed/>
    <w:rsid w:val="005048B4"/>
    <w:pPr>
      <w:tabs>
        <w:tab w:val="center" w:pos="4536"/>
        <w:tab w:val="right" w:pos="9072"/>
      </w:tabs>
      <w:spacing w:after="0" w:line="240" w:lineRule="auto"/>
    </w:pPr>
  </w:style>
  <w:style w:type="character" w:customStyle="1" w:styleId="a6">
    <w:name w:val="Долен колонтитул Знак"/>
    <w:basedOn w:val="a0"/>
    <w:link w:val="a5"/>
    <w:uiPriority w:val="99"/>
    <w:rsid w:val="005048B4"/>
  </w:style>
  <w:style w:type="paragraph" w:styleId="a7">
    <w:name w:val="Balloon Text"/>
    <w:basedOn w:val="a"/>
    <w:link w:val="a8"/>
    <w:uiPriority w:val="99"/>
    <w:semiHidden/>
    <w:unhideWhenUsed/>
    <w:rsid w:val="00D736FE"/>
    <w:pPr>
      <w:spacing w:after="0" w:line="240" w:lineRule="auto"/>
    </w:pPr>
    <w:rPr>
      <w:rFonts w:ascii="Segoe UI" w:hAnsi="Segoe UI" w:cs="Segoe UI"/>
      <w:sz w:val="18"/>
      <w:szCs w:val="18"/>
    </w:rPr>
  </w:style>
  <w:style w:type="character" w:customStyle="1" w:styleId="a8">
    <w:name w:val="Изнесен текст Знак"/>
    <w:basedOn w:val="a0"/>
    <w:link w:val="a7"/>
    <w:uiPriority w:val="99"/>
    <w:semiHidden/>
    <w:rsid w:val="00D736FE"/>
    <w:rPr>
      <w:rFonts w:ascii="Segoe UI" w:hAnsi="Segoe UI" w:cs="Segoe UI"/>
      <w:sz w:val="18"/>
      <w:szCs w:val="18"/>
    </w:rPr>
  </w:style>
  <w:style w:type="paragraph" w:styleId="a9">
    <w:name w:val="List Paragraph"/>
    <w:basedOn w:val="a"/>
    <w:uiPriority w:val="34"/>
    <w:qFormat/>
    <w:rsid w:val="003B2B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5AE2E-A105-46CA-942A-FECD38964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12</Pages>
  <Words>5816</Words>
  <Characters>33157</Characters>
  <Application>Microsoft Office Word</Application>
  <DocSecurity>0</DocSecurity>
  <Lines>276</Lines>
  <Paragraphs>77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P-Stoyanova</cp:lastModifiedBy>
  <cp:revision>27</cp:revision>
  <cp:lastPrinted>2018-01-18T13:37:00Z</cp:lastPrinted>
  <dcterms:created xsi:type="dcterms:W3CDTF">2018-01-03T13:20:00Z</dcterms:created>
  <dcterms:modified xsi:type="dcterms:W3CDTF">2018-01-18T13:39:00Z</dcterms:modified>
</cp:coreProperties>
</file>